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4276" w:rsidRPr="00AA5840" w:rsidRDefault="00AA5840" w:rsidP="00727D8A">
      <w:pPr>
        <w:tabs>
          <w:tab w:val="center" w:pos="4958"/>
          <w:tab w:val="left" w:pos="7714"/>
        </w:tabs>
        <w:spacing w:after="120" w:line="276" w:lineRule="auto"/>
        <w:rPr>
          <w:b/>
          <w:sz w:val="40"/>
          <w:szCs w:val="40"/>
        </w:rPr>
      </w:pPr>
      <w:r w:rsidRPr="00AA5840">
        <w:rPr>
          <w:b/>
          <w:sz w:val="40"/>
          <w:szCs w:val="40"/>
        </w:rPr>
        <w:tab/>
      </w:r>
      <w:r w:rsidR="00FE4276" w:rsidRPr="00AA5840">
        <w:rPr>
          <w:b/>
          <w:sz w:val="40"/>
          <w:szCs w:val="40"/>
        </w:rPr>
        <w:t>Лючок сценический КРЛ-</w:t>
      </w:r>
      <w:r w:rsidR="00D34CC1">
        <w:rPr>
          <w:b/>
          <w:sz w:val="40"/>
          <w:szCs w:val="40"/>
        </w:rPr>
        <w:t>12</w:t>
      </w:r>
    </w:p>
    <w:p w:rsidR="00FE4276" w:rsidRPr="00182563" w:rsidRDefault="00C94F44" w:rsidP="00475B3E">
      <w:pPr>
        <w:spacing w:line="360" w:lineRule="auto"/>
        <w:jc w:val="center"/>
        <w:outlineLvl w:val="1"/>
        <w:rPr>
          <w:b/>
          <w:sz w:val="24"/>
          <w:szCs w:val="24"/>
        </w:rPr>
      </w:pPr>
      <w:r w:rsidRPr="00AA5840">
        <w:rPr>
          <w:sz w:val="24"/>
          <w:szCs w:val="24"/>
        </w:rPr>
        <w:t>Код по каталогу</w:t>
      </w:r>
      <w:r w:rsidRPr="00AA5840">
        <w:rPr>
          <w:b/>
          <w:sz w:val="24"/>
          <w:szCs w:val="24"/>
        </w:rPr>
        <w:t xml:space="preserve">: </w:t>
      </w:r>
      <w:r w:rsidR="00544840" w:rsidRPr="00AA5840">
        <w:rPr>
          <w:b/>
          <w:sz w:val="24"/>
          <w:szCs w:val="24"/>
        </w:rPr>
        <w:t>13-03-</w:t>
      </w:r>
      <w:r w:rsidR="00D34CC1">
        <w:rPr>
          <w:b/>
          <w:sz w:val="24"/>
          <w:szCs w:val="24"/>
        </w:rPr>
        <w:t>20</w:t>
      </w:r>
      <w:r w:rsidR="008A49AD">
        <w:rPr>
          <w:b/>
          <w:sz w:val="24"/>
          <w:szCs w:val="24"/>
        </w:rPr>
        <w:t>0</w:t>
      </w:r>
    </w:p>
    <w:p w:rsidR="00727D8A" w:rsidRPr="004E6670" w:rsidRDefault="00727D8A" w:rsidP="00475B3E">
      <w:pPr>
        <w:spacing w:line="360" w:lineRule="auto"/>
        <w:jc w:val="center"/>
        <w:outlineLvl w:val="1"/>
        <w:rPr>
          <w:b/>
          <w:sz w:val="24"/>
          <w:szCs w:val="24"/>
        </w:rPr>
      </w:pPr>
    </w:p>
    <w:p w:rsidR="00182563" w:rsidRPr="004E6670" w:rsidRDefault="007446EF" w:rsidP="00475B3E">
      <w:pPr>
        <w:spacing w:line="360" w:lineRule="auto"/>
        <w:jc w:val="center"/>
        <w:outlineLvl w:val="1"/>
        <w:rPr>
          <w:b/>
          <w:sz w:val="24"/>
          <w:szCs w:val="24"/>
        </w:rPr>
      </w:pPr>
      <w:r w:rsidRPr="007446EF">
        <w:rPr>
          <w:rFonts w:ascii="Calibri" w:eastAsia="Calibri" w:hAnsi="Calibri"/>
          <w:noProof/>
          <w:kern w:val="0"/>
          <w:sz w:val="22"/>
          <w:szCs w:val="22"/>
        </w:rPr>
        <w:drawing>
          <wp:anchor distT="0" distB="0" distL="114300" distR="114300" simplePos="0" relativeHeight="251676672" behindDoc="0" locked="0" layoutInCell="1" allowOverlap="1" wp14:anchorId="616CAEFC" wp14:editId="2181F15C">
            <wp:simplePos x="0" y="0"/>
            <wp:positionH relativeFrom="column">
              <wp:posOffset>456565</wp:posOffset>
            </wp:positionH>
            <wp:positionV relativeFrom="paragraph">
              <wp:posOffset>187325</wp:posOffset>
            </wp:positionV>
            <wp:extent cx="2684145" cy="1644650"/>
            <wp:effectExtent l="0" t="0" r="1905" b="0"/>
            <wp:wrapNone/>
            <wp:docPr id="29" name="Рисунок 29" descr="w:\Сазанова Ольга Анатольевна\КРЛ-12-Внешний вид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:\Сазанова Ольга Анатольевна\КРЛ-12-Внешний вид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075" t="10526" r="9485" b="8345"/>
                    <a:stretch/>
                  </pic:blipFill>
                  <pic:spPr bwMode="auto">
                    <a:xfrm>
                      <a:off x="0" y="0"/>
                      <a:ext cx="2684145" cy="164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1552" behindDoc="0" locked="0" layoutInCell="1" allowOverlap="1" wp14:anchorId="07A4D13E" wp14:editId="58FBF57D">
            <wp:simplePos x="0" y="0"/>
            <wp:positionH relativeFrom="column">
              <wp:posOffset>3428365</wp:posOffset>
            </wp:positionH>
            <wp:positionV relativeFrom="paragraph">
              <wp:posOffset>142492</wp:posOffset>
            </wp:positionV>
            <wp:extent cx="2802890" cy="1756410"/>
            <wp:effectExtent l="0" t="0" r="0" b="0"/>
            <wp:wrapNone/>
            <wp:docPr id="1" name="Рисунок 0" descr="КРЛ-12-Выре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РЛ-12-Вырез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295" t="8282" r="11607" b="11349"/>
                    <a:stretch/>
                  </pic:blipFill>
                  <pic:spPr bwMode="auto">
                    <a:xfrm>
                      <a:off x="0" y="0"/>
                      <a:ext cx="2802890" cy="17564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82563" w:rsidRPr="004E6670" w:rsidRDefault="00182563" w:rsidP="00475B3E">
      <w:pPr>
        <w:spacing w:line="360" w:lineRule="auto"/>
        <w:jc w:val="center"/>
        <w:outlineLvl w:val="1"/>
        <w:rPr>
          <w:b/>
          <w:sz w:val="24"/>
          <w:szCs w:val="24"/>
        </w:rPr>
      </w:pPr>
    </w:p>
    <w:p w:rsidR="00182563" w:rsidRPr="004E6670" w:rsidRDefault="00182563" w:rsidP="00475B3E">
      <w:pPr>
        <w:spacing w:line="360" w:lineRule="auto"/>
        <w:jc w:val="center"/>
        <w:outlineLvl w:val="1"/>
        <w:rPr>
          <w:b/>
          <w:sz w:val="24"/>
          <w:szCs w:val="24"/>
        </w:rPr>
      </w:pPr>
    </w:p>
    <w:p w:rsidR="00182563" w:rsidRPr="004E6670" w:rsidRDefault="00182563" w:rsidP="00475B3E">
      <w:pPr>
        <w:spacing w:line="360" w:lineRule="auto"/>
        <w:jc w:val="center"/>
        <w:outlineLvl w:val="1"/>
        <w:rPr>
          <w:b/>
          <w:sz w:val="24"/>
          <w:szCs w:val="24"/>
        </w:rPr>
      </w:pPr>
    </w:p>
    <w:p w:rsidR="00182563" w:rsidRPr="004E6670" w:rsidRDefault="00182563" w:rsidP="00475B3E">
      <w:pPr>
        <w:spacing w:line="360" w:lineRule="auto"/>
        <w:jc w:val="center"/>
        <w:outlineLvl w:val="1"/>
        <w:rPr>
          <w:b/>
          <w:sz w:val="24"/>
          <w:szCs w:val="24"/>
        </w:rPr>
      </w:pPr>
    </w:p>
    <w:p w:rsidR="00182563" w:rsidRPr="004E6670" w:rsidRDefault="00182563" w:rsidP="00475B3E">
      <w:pPr>
        <w:spacing w:line="360" w:lineRule="auto"/>
        <w:jc w:val="center"/>
        <w:outlineLvl w:val="1"/>
        <w:rPr>
          <w:b/>
          <w:sz w:val="24"/>
          <w:szCs w:val="24"/>
        </w:rPr>
      </w:pPr>
    </w:p>
    <w:p w:rsidR="00182563" w:rsidRPr="004E6670" w:rsidRDefault="00182563" w:rsidP="00475B3E">
      <w:pPr>
        <w:spacing w:line="360" w:lineRule="auto"/>
        <w:jc w:val="center"/>
        <w:outlineLvl w:val="1"/>
        <w:rPr>
          <w:b/>
          <w:sz w:val="24"/>
          <w:szCs w:val="24"/>
        </w:rPr>
      </w:pPr>
    </w:p>
    <w:p w:rsidR="00182563" w:rsidRPr="004E6670" w:rsidRDefault="00182563" w:rsidP="00475B3E">
      <w:pPr>
        <w:spacing w:line="360" w:lineRule="auto"/>
        <w:jc w:val="center"/>
        <w:outlineLvl w:val="1"/>
        <w:rPr>
          <w:b/>
          <w:sz w:val="24"/>
          <w:szCs w:val="24"/>
        </w:rPr>
      </w:pPr>
    </w:p>
    <w:p w:rsidR="00182563" w:rsidRPr="004E6670" w:rsidRDefault="00182563" w:rsidP="00475B3E">
      <w:pPr>
        <w:spacing w:line="360" w:lineRule="auto"/>
        <w:jc w:val="center"/>
        <w:outlineLvl w:val="1"/>
        <w:rPr>
          <w:b/>
          <w:sz w:val="24"/>
          <w:szCs w:val="24"/>
        </w:rPr>
      </w:pPr>
    </w:p>
    <w:p w:rsidR="00182563" w:rsidRPr="00B261E1" w:rsidRDefault="00182563" w:rsidP="00182563">
      <w:pPr>
        <w:spacing w:after="120" w:line="276" w:lineRule="auto"/>
        <w:ind w:firstLine="708"/>
        <w:jc w:val="both"/>
        <w:rPr>
          <w:sz w:val="22"/>
          <w:szCs w:val="22"/>
        </w:rPr>
      </w:pPr>
      <w:r w:rsidRPr="00B261E1">
        <w:rPr>
          <w:sz w:val="22"/>
          <w:szCs w:val="22"/>
        </w:rPr>
        <w:t xml:space="preserve">Лючок сценический предназначен для монтажа в планшет сцены. </w:t>
      </w:r>
    </w:p>
    <w:p w:rsidR="00182563" w:rsidRPr="00B261E1" w:rsidRDefault="00182563" w:rsidP="00182563">
      <w:pPr>
        <w:pStyle w:val="a9"/>
        <w:numPr>
          <w:ilvl w:val="0"/>
          <w:numId w:val="1"/>
        </w:numPr>
        <w:ind w:left="567" w:hanging="284"/>
        <w:rPr>
          <w:sz w:val="22"/>
          <w:szCs w:val="22"/>
        </w:rPr>
      </w:pPr>
      <w:r w:rsidRPr="00B261E1">
        <w:rPr>
          <w:sz w:val="22"/>
          <w:szCs w:val="22"/>
        </w:rPr>
        <w:t xml:space="preserve">Стальной корпус, окрашенный черной порошковой краской. </w:t>
      </w:r>
    </w:p>
    <w:p w:rsidR="00182563" w:rsidRPr="00B261E1" w:rsidRDefault="00182563" w:rsidP="00182563">
      <w:pPr>
        <w:pStyle w:val="a9"/>
        <w:numPr>
          <w:ilvl w:val="0"/>
          <w:numId w:val="1"/>
        </w:numPr>
        <w:ind w:left="567" w:hanging="284"/>
        <w:rPr>
          <w:sz w:val="22"/>
          <w:szCs w:val="22"/>
        </w:rPr>
      </w:pPr>
      <w:r w:rsidRPr="00B261E1">
        <w:rPr>
          <w:sz w:val="22"/>
          <w:szCs w:val="22"/>
        </w:rPr>
        <w:t>Габариты лючка: 373х350х200  мм, посадочные размеры: 305х282 мм.</w:t>
      </w:r>
    </w:p>
    <w:p w:rsidR="00182563" w:rsidRPr="00B261E1" w:rsidRDefault="00182563" w:rsidP="00182563">
      <w:pPr>
        <w:pStyle w:val="a9"/>
        <w:numPr>
          <w:ilvl w:val="0"/>
          <w:numId w:val="1"/>
        </w:numPr>
        <w:ind w:left="567" w:hanging="284"/>
        <w:rPr>
          <w:sz w:val="22"/>
          <w:szCs w:val="22"/>
        </w:rPr>
      </w:pPr>
      <w:r w:rsidRPr="00B261E1">
        <w:rPr>
          <w:sz w:val="22"/>
          <w:szCs w:val="22"/>
        </w:rPr>
        <w:t xml:space="preserve">Верхняя крышка толщиной 5 мм с прорезями для ввода кабелей.  </w:t>
      </w:r>
    </w:p>
    <w:p w:rsidR="00182563" w:rsidRPr="00B261E1" w:rsidRDefault="00182563" w:rsidP="00182563">
      <w:pPr>
        <w:pStyle w:val="a9"/>
        <w:numPr>
          <w:ilvl w:val="0"/>
          <w:numId w:val="1"/>
        </w:numPr>
        <w:ind w:left="567" w:hanging="284"/>
        <w:rPr>
          <w:sz w:val="22"/>
          <w:szCs w:val="22"/>
        </w:rPr>
      </w:pPr>
      <w:r w:rsidRPr="00B261E1">
        <w:rPr>
          <w:sz w:val="22"/>
          <w:szCs w:val="22"/>
        </w:rPr>
        <w:t>Масса лючка без установочной пластины 8.9 кг.</w:t>
      </w:r>
    </w:p>
    <w:p w:rsidR="00182563" w:rsidRPr="00B261E1" w:rsidRDefault="00182563" w:rsidP="00182563">
      <w:pPr>
        <w:pStyle w:val="a9"/>
        <w:numPr>
          <w:ilvl w:val="0"/>
          <w:numId w:val="1"/>
        </w:numPr>
        <w:ind w:left="567" w:hanging="284"/>
        <w:rPr>
          <w:sz w:val="22"/>
          <w:szCs w:val="22"/>
        </w:rPr>
      </w:pPr>
      <w:r w:rsidRPr="00B261E1">
        <w:rPr>
          <w:sz w:val="22"/>
          <w:szCs w:val="22"/>
        </w:rPr>
        <w:t>Установочные пластины с любым составом и типом разъемов заказываются отдельно.</w:t>
      </w:r>
    </w:p>
    <w:p w:rsidR="00182563" w:rsidRPr="00B261E1" w:rsidRDefault="00182563" w:rsidP="00182563">
      <w:pPr>
        <w:pStyle w:val="a9"/>
        <w:numPr>
          <w:ilvl w:val="0"/>
          <w:numId w:val="1"/>
        </w:numPr>
        <w:ind w:left="567" w:hanging="284"/>
        <w:rPr>
          <w:sz w:val="22"/>
          <w:szCs w:val="22"/>
        </w:rPr>
      </w:pPr>
      <w:r w:rsidRPr="00B261E1">
        <w:rPr>
          <w:sz w:val="22"/>
          <w:szCs w:val="22"/>
        </w:rPr>
        <w:t xml:space="preserve">Габариты пластин: </w:t>
      </w:r>
      <w:r w:rsidR="002400D4" w:rsidRPr="00B261E1">
        <w:t>291х27</w:t>
      </w:r>
      <w:r w:rsidR="00BF1C9D">
        <w:t>4</w:t>
      </w:r>
      <w:r w:rsidRPr="00B261E1">
        <w:rPr>
          <w:sz w:val="22"/>
          <w:szCs w:val="22"/>
        </w:rPr>
        <w:t xml:space="preserve"> мм. «Чистые» размеры для установки разъемов: </w:t>
      </w:r>
      <w:r w:rsidR="002400D4" w:rsidRPr="00B261E1">
        <w:t>291х230</w:t>
      </w:r>
      <w:r w:rsidRPr="00B261E1">
        <w:rPr>
          <w:sz w:val="22"/>
          <w:szCs w:val="22"/>
        </w:rPr>
        <w:t xml:space="preserve"> мм.</w:t>
      </w:r>
    </w:p>
    <w:p w:rsidR="00182563" w:rsidRPr="00B261E1" w:rsidRDefault="00182563" w:rsidP="00182563">
      <w:pPr>
        <w:rPr>
          <w:sz w:val="22"/>
          <w:szCs w:val="22"/>
        </w:rPr>
      </w:pPr>
    </w:p>
    <w:p w:rsidR="00182563" w:rsidRPr="00B261E1" w:rsidRDefault="00182563" w:rsidP="00182563">
      <w:pPr>
        <w:pStyle w:val="a9"/>
        <w:numPr>
          <w:ilvl w:val="0"/>
          <w:numId w:val="5"/>
        </w:numPr>
        <w:ind w:left="567" w:hanging="284"/>
        <w:rPr>
          <w:sz w:val="22"/>
          <w:szCs w:val="22"/>
        </w:rPr>
      </w:pPr>
      <w:r w:rsidRPr="00B261E1">
        <w:rPr>
          <w:sz w:val="22"/>
          <w:szCs w:val="22"/>
        </w:rPr>
        <w:t>Под заказ в кратчайшие сроки могут быть разработаны и произведены лючки любых габаритов и конструкции.</w:t>
      </w:r>
    </w:p>
    <w:p w:rsidR="00FE4276" w:rsidRDefault="00FE4276"/>
    <w:p w:rsidR="00FE4276" w:rsidRDefault="00FE4276"/>
    <w:p w:rsidR="00FE4276" w:rsidRDefault="002400D4" w:rsidP="002400D4">
      <w:pPr>
        <w:jc w:val="center"/>
      </w:pPr>
      <w:r>
        <w:rPr>
          <w:noProof/>
        </w:rPr>
        <w:drawing>
          <wp:inline distT="0" distB="0" distL="0" distR="0">
            <wp:extent cx="3750009" cy="3285811"/>
            <wp:effectExtent l="0" t="0" r="317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859" r="25379" b="18298"/>
                    <a:stretch/>
                  </pic:blipFill>
                  <pic:spPr bwMode="auto">
                    <a:xfrm>
                      <a:off x="0" y="0"/>
                      <a:ext cx="3754548" cy="3289788"/>
                    </a:xfrm>
                    <a:prstGeom prst="rect">
                      <a:avLst/>
                    </a:prstGeom>
                    <a:noFill/>
                    <a:ln w="76200"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E4276" w:rsidRDefault="00FE4276"/>
    <w:p w:rsidR="00B261E1" w:rsidRDefault="00B261E1" w:rsidP="00727D8A">
      <w:pPr>
        <w:jc w:val="center"/>
        <w:rPr>
          <w:b/>
          <w:sz w:val="22"/>
          <w:szCs w:val="22"/>
        </w:rPr>
      </w:pPr>
    </w:p>
    <w:p w:rsidR="00727D8A" w:rsidRPr="00727D8A" w:rsidRDefault="00727D8A" w:rsidP="00727D8A">
      <w:pPr>
        <w:jc w:val="center"/>
        <w:rPr>
          <w:b/>
          <w:sz w:val="22"/>
          <w:szCs w:val="22"/>
          <w:u w:val="single"/>
        </w:rPr>
      </w:pPr>
      <w:r w:rsidRPr="00727D8A">
        <w:rPr>
          <w:b/>
          <w:sz w:val="22"/>
          <w:szCs w:val="22"/>
        </w:rPr>
        <w:t>Типовые установочные пластины для лючка КРЛ-</w:t>
      </w:r>
      <w:r w:rsidR="000F3312" w:rsidRPr="004162D4">
        <w:rPr>
          <w:b/>
          <w:sz w:val="22"/>
          <w:szCs w:val="22"/>
        </w:rPr>
        <w:t>1</w:t>
      </w:r>
      <w:r w:rsidRPr="00727D8A">
        <w:rPr>
          <w:b/>
          <w:sz w:val="22"/>
          <w:szCs w:val="22"/>
        </w:rPr>
        <w:t>2</w:t>
      </w:r>
    </w:p>
    <w:p w:rsidR="00414443" w:rsidRDefault="00414443">
      <w:pPr>
        <w:rPr>
          <w:rFonts w:ascii="Arial" w:hAnsi="Arial" w:cs="Arial"/>
          <w:sz w:val="22"/>
          <w:szCs w:val="22"/>
          <w:u w:val="single"/>
        </w:rPr>
      </w:pPr>
    </w:p>
    <w:tbl>
      <w:tblPr>
        <w:tblStyle w:val="1"/>
        <w:tblW w:w="9923" w:type="dxa"/>
        <w:tblInd w:w="108" w:type="dxa"/>
        <w:tblBorders>
          <w:top w:val="thinThickSmallGap" w:sz="12" w:space="0" w:color="BFBFBF" w:themeColor="background1" w:themeShade="BF"/>
          <w:left w:val="thinThickSmallGap" w:sz="12" w:space="0" w:color="BFBFBF" w:themeColor="background1" w:themeShade="BF"/>
          <w:bottom w:val="thinThickSmallGap" w:sz="12" w:space="0" w:color="BFBFBF" w:themeColor="background1" w:themeShade="BF"/>
          <w:right w:val="thinThickSmallGap" w:sz="12" w:space="0" w:color="BFBFBF" w:themeColor="background1" w:themeShade="BF"/>
          <w:insideH w:val="thinThickSmallGap" w:sz="12" w:space="0" w:color="BFBFBF" w:themeColor="background1" w:themeShade="BF"/>
          <w:insideV w:val="thinThickSmallGap" w:sz="12" w:space="0" w:color="BFBFBF" w:themeColor="background1" w:themeShade="BF"/>
        </w:tblBorders>
        <w:tblLayout w:type="fixed"/>
        <w:tblLook w:val="04A0" w:firstRow="1" w:lastRow="0" w:firstColumn="1" w:lastColumn="0" w:noHBand="0" w:noVBand="1"/>
      </w:tblPr>
      <w:tblGrid>
        <w:gridCol w:w="1141"/>
        <w:gridCol w:w="5988"/>
        <w:gridCol w:w="2794"/>
      </w:tblGrid>
      <w:tr w:rsidR="00414443" w:rsidRPr="004923CB" w:rsidTr="00B261E1">
        <w:tc>
          <w:tcPr>
            <w:tcW w:w="1141" w:type="dxa"/>
            <w:shd w:val="clear" w:color="auto" w:fill="C8D4A0"/>
            <w:vAlign w:val="center"/>
          </w:tcPr>
          <w:p w:rsidR="00414443" w:rsidRPr="004923CB" w:rsidRDefault="00414443" w:rsidP="00420FA3">
            <w:pPr>
              <w:jc w:val="center"/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</w:pPr>
            <w:r w:rsidRPr="004923CB"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  <w:t>Код по каталогу</w:t>
            </w:r>
          </w:p>
        </w:tc>
        <w:tc>
          <w:tcPr>
            <w:tcW w:w="5988" w:type="dxa"/>
            <w:tcBorders>
              <w:bottom w:val="thinThickSmallGap" w:sz="12" w:space="0" w:color="BFBFBF" w:themeColor="background1" w:themeShade="BF"/>
            </w:tcBorders>
            <w:shd w:val="clear" w:color="auto" w:fill="C8D4A0"/>
            <w:vAlign w:val="center"/>
          </w:tcPr>
          <w:p w:rsidR="00414443" w:rsidRPr="004923CB" w:rsidRDefault="00414443" w:rsidP="00420FA3">
            <w:pPr>
              <w:jc w:val="center"/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</w:pPr>
            <w:r w:rsidRPr="004923CB"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  <w:t>Наименование, описание</w:t>
            </w:r>
          </w:p>
        </w:tc>
        <w:tc>
          <w:tcPr>
            <w:tcW w:w="2794" w:type="dxa"/>
            <w:shd w:val="clear" w:color="auto" w:fill="C8D4A0"/>
            <w:vAlign w:val="center"/>
          </w:tcPr>
          <w:p w:rsidR="00414443" w:rsidRPr="004923CB" w:rsidRDefault="00414443" w:rsidP="00420FA3">
            <w:pPr>
              <w:jc w:val="center"/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</w:pPr>
            <w:r w:rsidRPr="004923CB"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  <w:t>Изображение</w:t>
            </w:r>
          </w:p>
        </w:tc>
      </w:tr>
      <w:tr w:rsidR="004162D4" w:rsidRPr="004923CB" w:rsidTr="00B261E1">
        <w:trPr>
          <w:trHeight w:val="1712"/>
        </w:trPr>
        <w:tc>
          <w:tcPr>
            <w:tcW w:w="1141" w:type="dxa"/>
            <w:vAlign w:val="center"/>
          </w:tcPr>
          <w:p w:rsidR="004162D4" w:rsidRPr="004162D4" w:rsidRDefault="004162D4" w:rsidP="004162D4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4162D4">
              <w:rPr>
                <w:rFonts w:eastAsia="Cambria"/>
                <w:b/>
                <w:kern w:val="0"/>
                <w:lang w:eastAsia="en-US"/>
              </w:rPr>
              <w:t>13-03-200</w:t>
            </w:r>
          </w:p>
          <w:p w:rsidR="004162D4" w:rsidRPr="0024598C" w:rsidRDefault="004162D4" w:rsidP="00263261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</w:p>
        </w:tc>
        <w:tc>
          <w:tcPr>
            <w:tcW w:w="5988" w:type="dxa"/>
            <w:tcBorders>
              <w:bottom w:val="thinThickSmallGap" w:sz="12" w:space="0" w:color="BFBFBF" w:themeColor="background1" w:themeShade="BF"/>
            </w:tcBorders>
            <w:shd w:val="clear" w:color="auto" w:fill="auto"/>
          </w:tcPr>
          <w:p w:rsidR="004162D4" w:rsidRPr="004162D4" w:rsidRDefault="004162D4" w:rsidP="004162D4">
            <w:pPr>
              <w:spacing w:before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4162D4">
              <w:rPr>
                <w:rFonts w:eastAsia="Cambria"/>
                <w:b/>
                <w:kern w:val="0"/>
                <w:lang w:eastAsia="en-US"/>
              </w:rPr>
              <w:t>КРЛ-12</w:t>
            </w:r>
          </w:p>
          <w:p w:rsidR="004162D4" w:rsidRPr="004162D4" w:rsidRDefault="004162D4" w:rsidP="004162D4">
            <w:pPr>
              <w:spacing w:before="120"/>
              <w:ind w:left="34"/>
              <w:rPr>
                <w:rFonts w:eastAsia="Cambria"/>
                <w:kern w:val="0"/>
                <w:lang w:eastAsia="en-US"/>
              </w:rPr>
            </w:pPr>
            <w:r w:rsidRPr="004162D4">
              <w:rPr>
                <w:rFonts w:eastAsia="Cambria"/>
                <w:kern w:val="0"/>
                <w:lang w:eastAsia="en-US"/>
              </w:rPr>
              <w:t>Лючок сценический КРЛ-12</w:t>
            </w:r>
            <w:r>
              <w:rPr>
                <w:rFonts w:eastAsia="Cambria"/>
                <w:kern w:val="0"/>
                <w:lang w:eastAsia="en-US"/>
              </w:rPr>
              <w:t>.</w:t>
            </w:r>
          </w:p>
          <w:p w:rsidR="004162D4" w:rsidRPr="004923CB" w:rsidRDefault="004162D4" w:rsidP="000D13D6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4162D4">
              <w:rPr>
                <w:rFonts w:eastAsia="Cambria"/>
                <w:kern w:val="0"/>
                <w:lang w:eastAsia="en-US"/>
              </w:rPr>
              <w:t>Стальной корпус, окрашенный черной порошковой краской. Габариты лючка: 373х350х200  мм, посадочные размеры: 305х282 мм.</w:t>
            </w:r>
            <w:r>
              <w:rPr>
                <w:rFonts w:eastAsia="Cambria"/>
                <w:kern w:val="0"/>
                <w:lang w:eastAsia="en-US"/>
              </w:rPr>
              <w:t xml:space="preserve"> </w:t>
            </w:r>
            <w:r w:rsidRPr="004162D4">
              <w:rPr>
                <w:rFonts w:eastAsia="Cambria"/>
                <w:kern w:val="0"/>
                <w:lang w:eastAsia="en-US"/>
              </w:rPr>
              <w:t>Верхняя крышка толщиной 5 мм с прорезями для ввода кабелей.</w:t>
            </w:r>
            <w:r>
              <w:rPr>
                <w:rFonts w:eastAsia="Cambria"/>
                <w:kern w:val="0"/>
                <w:lang w:eastAsia="en-US"/>
              </w:rPr>
              <w:t xml:space="preserve"> </w:t>
            </w:r>
            <w:r w:rsidRPr="004162D4">
              <w:rPr>
                <w:rFonts w:eastAsia="Cambria"/>
                <w:kern w:val="0"/>
                <w:lang w:eastAsia="en-US"/>
              </w:rPr>
              <w:t>Масса лючка без установочной пластины 8,9 кг.</w:t>
            </w:r>
          </w:p>
        </w:tc>
        <w:tc>
          <w:tcPr>
            <w:tcW w:w="2794" w:type="dxa"/>
            <w:vAlign w:val="center"/>
          </w:tcPr>
          <w:p w:rsidR="004162D4" w:rsidRPr="00DB4BE7" w:rsidRDefault="00834E2D" w:rsidP="00420FA3">
            <w:pPr>
              <w:jc w:val="center"/>
              <w:rPr>
                <w:rFonts w:ascii="Arial" w:hAnsi="Arial" w:cs="Arial"/>
                <w:noProof/>
                <w:sz w:val="22"/>
                <w:szCs w:val="22"/>
              </w:rPr>
            </w:pPr>
            <w:r w:rsidRPr="007446EF">
              <w:rPr>
                <w:rFonts w:ascii="Calibri" w:eastAsia="Calibri" w:hAnsi="Calibri"/>
                <w:noProof/>
                <w:kern w:val="0"/>
                <w:sz w:val="22"/>
                <w:szCs w:val="22"/>
              </w:rPr>
              <w:drawing>
                <wp:anchor distT="0" distB="0" distL="114300" distR="114300" simplePos="0" relativeHeight="251678720" behindDoc="0" locked="0" layoutInCell="1" allowOverlap="1" wp14:anchorId="6817E23A" wp14:editId="774EB0AC">
                  <wp:simplePos x="0" y="0"/>
                  <wp:positionH relativeFrom="column">
                    <wp:posOffset>97155</wp:posOffset>
                  </wp:positionH>
                  <wp:positionV relativeFrom="paragraph">
                    <wp:posOffset>-16510</wp:posOffset>
                  </wp:positionV>
                  <wp:extent cx="1483995" cy="909320"/>
                  <wp:effectExtent l="0" t="0" r="1905" b="5080"/>
                  <wp:wrapNone/>
                  <wp:docPr id="64" name="Рисунок 64" descr="w:\Сазанова Ольга Анатольевна\КРЛ-12-Внешний вид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w:\Сазанова Ольга Анатольевна\КРЛ-12-Внешний вид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075" t="10526" r="9485" b="8345"/>
                          <a:stretch/>
                        </pic:blipFill>
                        <pic:spPr bwMode="auto">
                          <a:xfrm>
                            <a:off x="0" y="0"/>
                            <a:ext cx="1483995" cy="909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414443" w:rsidRPr="004923CB" w:rsidTr="00B261E1">
        <w:trPr>
          <w:trHeight w:val="1712"/>
        </w:trPr>
        <w:tc>
          <w:tcPr>
            <w:tcW w:w="1141" w:type="dxa"/>
            <w:vAlign w:val="center"/>
          </w:tcPr>
          <w:p w:rsidR="00414443" w:rsidRPr="004923CB" w:rsidRDefault="0024598C" w:rsidP="00263261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24598C">
              <w:rPr>
                <w:rFonts w:eastAsia="Cambria"/>
                <w:b/>
                <w:kern w:val="0"/>
                <w:lang w:eastAsia="en-US"/>
              </w:rPr>
              <w:t>13-03-201</w:t>
            </w:r>
          </w:p>
        </w:tc>
        <w:tc>
          <w:tcPr>
            <w:tcW w:w="5988" w:type="dxa"/>
            <w:tcBorders>
              <w:bottom w:val="thinThickSmallGap" w:sz="12" w:space="0" w:color="BFBFBF" w:themeColor="background1" w:themeShade="BF"/>
            </w:tcBorders>
            <w:shd w:val="clear" w:color="auto" w:fill="auto"/>
          </w:tcPr>
          <w:p w:rsidR="00414443" w:rsidRPr="004923CB" w:rsidRDefault="00901EA3" w:rsidP="00420FA3">
            <w:pPr>
              <w:spacing w:before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b/>
                <w:kern w:val="0"/>
                <w:lang w:eastAsia="en-US"/>
              </w:rPr>
              <w:t>ОП</w:t>
            </w:r>
            <w:r w:rsidR="0024598C">
              <w:rPr>
                <w:rFonts w:eastAsia="Cambria"/>
                <w:b/>
                <w:kern w:val="0"/>
                <w:lang w:eastAsia="en-US"/>
              </w:rPr>
              <w:t>12</w:t>
            </w:r>
          </w:p>
          <w:p w:rsidR="00414443" w:rsidRPr="004923CB" w:rsidRDefault="00414443" w:rsidP="00420FA3">
            <w:pPr>
              <w:spacing w:before="120"/>
              <w:ind w:left="34"/>
              <w:rPr>
                <w:rFonts w:eastAsia="Cambria"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 w:rsidR="0024598C">
              <w:rPr>
                <w:rFonts w:eastAsia="Cambria"/>
                <w:kern w:val="0"/>
                <w:lang w:eastAsia="en-US"/>
              </w:rPr>
              <w:t xml:space="preserve">КРЛ-12 </w:t>
            </w:r>
            <w:r w:rsidRPr="004923CB">
              <w:rPr>
                <w:rFonts w:eastAsia="Cambria"/>
                <w:kern w:val="0"/>
                <w:lang w:eastAsia="en-US"/>
              </w:rPr>
              <w:t>- глухая пластина.</w:t>
            </w:r>
          </w:p>
          <w:p w:rsidR="00414443" w:rsidRPr="004923CB" w:rsidRDefault="00414443" w:rsidP="00741FCA">
            <w:pPr>
              <w:spacing w:before="120"/>
              <w:ind w:left="34"/>
              <w:rPr>
                <w:rFonts w:eastAsia="Cambria"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2400D4">
              <w:rPr>
                <w:rFonts w:eastAsia="Cambria"/>
                <w:kern w:val="0"/>
                <w:lang w:eastAsia="en-US"/>
              </w:rPr>
              <w:t>291х27</w:t>
            </w:r>
            <w:r w:rsidR="00741FCA">
              <w:rPr>
                <w:rFonts w:eastAsia="Cambria"/>
                <w:kern w:val="0"/>
                <w:lang w:eastAsia="en-US"/>
              </w:rPr>
              <w:t>4</w:t>
            </w:r>
            <w:r w:rsidR="00347819"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мм. "Чистые" габариты для установки разъемов: </w:t>
            </w:r>
            <w:r w:rsidR="002400D4">
              <w:rPr>
                <w:rFonts w:eastAsia="Cambria"/>
                <w:kern w:val="0"/>
                <w:lang w:eastAsia="en-US"/>
              </w:rPr>
              <w:t>291х230</w:t>
            </w:r>
            <w:r w:rsidRPr="004923CB">
              <w:rPr>
                <w:rFonts w:eastAsia="Cambria"/>
                <w:kern w:val="0"/>
                <w:lang w:eastAsia="en-US"/>
              </w:rPr>
              <w:t>. Установленные разъемы: без разъемов.</w:t>
            </w:r>
          </w:p>
        </w:tc>
        <w:tc>
          <w:tcPr>
            <w:tcW w:w="2794" w:type="dxa"/>
            <w:vAlign w:val="center"/>
          </w:tcPr>
          <w:p w:rsidR="00414443" w:rsidRPr="004923CB" w:rsidRDefault="0024598C" w:rsidP="00420FA3">
            <w:pPr>
              <w:jc w:val="center"/>
              <w:rPr>
                <w:rFonts w:ascii="Arial" w:eastAsia="Cambria" w:hAnsi="Arial" w:cs="Arial"/>
                <w:kern w:val="0"/>
                <w:lang w:eastAsia="en-US"/>
              </w:rPr>
            </w:pPr>
            <w:r w:rsidRPr="00DB4BE7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1928E340" wp14:editId="50A2DC2D">
                  <wp:extent cx="1137240" cy="1080000"/>
                  <wp:effectExtent l="19050" t="0" r="5760" b="0"/>
                  <wp:docPr id="4" name="Рисунок 1" descr="Y:\Сазанова Ольга Анатольевна\Лючки сценические\КРЛ-12\Розеточная пластин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Y:\Сазанова Ольга Анатольевна\Лючки сценические\КРЛ-12\Розеточная пластин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25457" t="3592" r="25662" b="434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7240" cy="10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14443" w:rsidRPr="004923CB" w:rsidTr="00B261E1">
        <w:trPr>
          <w:trHeight w:val="1712"/>
        </w:trPr>
        <w:tc>
          <w:tcPr>
            <w:tcW w:w="1141" w:type="dxa"/>
            <w:vAlign w:val="center"/>
          </w:tcPr>
          <w:p w:rsidR="00414443" w:rsidRPr="004923CB" w:rsidRDefault="0024598C" w:rsidP="00263261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24598C">
              <w:rPr>
                <w:rFonts w:eastAsia="Cambria"/>
                <w:b/>
                <w:kern w:val="0"/>
                <w:lang w:eastAsia="en-US"/>
              </w:rPr>
              <w:t>13-03-203</w:t>
            </w:r>
          </w:p>
        </w:tc>
        <w:tc>
          <w:tcPr>
            <w:tcW w:w="5988" w:type="dxa"/>
            <w:tcBorders>
              <w:top w:val="thinThickSmallGap" w:sz="12" w:space="0" w:color="BFBFBF" w:themeColor="background1" w:themeShade="BF"/>
              <w:bottom w:val="thinThickSmallGap" w:sz="12" w:space="0" w:color="BFBFBF" w:themeColor="background1" w:themeShade="BF"/>
            </w:tcBorders>
            <w:shd w:val="clear" w:color="auto" w:fill="auto"/>
          </w:tcPr>
          <w:p w:rsidR="0024598C" w:rsidRDefault="0024598C" w:rsidP="00420FA3">
            <w:pPr>
              <w:spacing w:before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24598C">
              <w:rPr>
                <w:rFonts w:eastAsia="Cambria"/>
                <w:b/>
                <w:kern w:val="0"/>
                <w:lang w:eastAsia="en-US"/>
              </w:rPr>
              <w:t>П12-R8</w:t>
            </w:r>
          </w:p>
          <w:p w:rsidR="00414443" w:rsidRPr="004923CB" w:rsidRDefault="00414443" w:rsidP="00420FA3">
            <w:pPr>
              <w:spacing w:before="120"/>
              <w:ind w:left="34"/>
              <w:rPr>
                <w:rFonts w:eastAsia="Cambria"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 w:rsidR="0024598C">
              <w:rPr>
                <w:rFonts w:eastAsia="Cambria"/>
                <w:kern w:val="0"/>
                <w:lang w:eastAsia="en-US"/>
              </w:rPr>
              <w:t xml:space="preserve">КРЛ-12 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с </w:t>
            </w:r>
            <w:r w:rsidR="00C42775">
              <w:rPr>
                <w:rFonts w:eastAsia="Cambria"/>
                <w:kern w:val="0"/>
                <w:lang w:eastAsia="en-US"/>
              </w:rPr>
              <w:t>8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розетк</w:t>
            </w:r>
            <w:r w:rsidR="00347819" w:rsidRPr="004923CB">
              <w:rPr>
                <w:rFonts w:eastAsia="Cambria"/>
                <w:kern w:val="0"/>
                <w:lang w:eastAsia="en-US"/>
              </w:rPr>
              <w:t>ами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>.</w:t>
            </w:r>
          </w:p>
          <w:p w:rsidR="00414443" w:rsidRPr="004923CB" w:rsidRDefault="00414443" w:rsidP="00CA6840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741FCA">
              <w:rPr>
                <w:rFonts w:eastAsia="Cambria"/>
                <w:kern w:val="0"/>
                <w:lang w:eastAsia="en-US"/>
              </w:rPr>
              <w:t>291х274</w:t>
            </w:r>
            <w:r w:rsidR="00347819"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мм. "Чистые" габариты для установки разъемов: </w:t>
            </w:r>
            <w:r w:rsidR="002400D4">
              <w:rPr>
                <w:rFonts w:eastAsia="Cambria"/>
                <w:kern w:val="0"/>
                <w:lang w:eastAsia="en-US"/>
              </w:rPr>
              <w:t>291х230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. Установленные разъемы: </w:t>
            </w:r>
            <w:r w:rsidR="00C42775">
              <w:rPr>
                <w:rFonts w:eastAsia="Cambria"/>
                <w:kern w:val="0"/>
                <w:lang w:eastAsia="en-US"/>
              </w:rPr>
              <w:t>8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розет</w:t>
            </w:r>
            <w:r w:rsidR="000168B4">
              <w:rPr>
                <w:rFonts w:eastAsia="Cambria"/>
                <w:kern w:val="0"/>
                <w:lang w:eastAsia="en-US"/>
              </w:rPr>
              <w:t>ок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PCE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Pr="004923CB">
              <w:rPr>
                <w:rFonts w:eastAsia="Cambria"/>
                <w:kern w:val="0"/>
                <w:lang w:eastAsia="en-US"/>
              </w:rPr>
              <w:t xml:space="preserve"> В</w:t>
            </w:r>
            <w:proofErr w:type="gramEnd"/>
            <w:r w:rsidRPr="004923CB">
              <w:rPr>
                <w:rFonts w:eastAsia="Cambria"/>
                <w:kern w:val="0"/>
                <w:lang w:eastAsia="en-US"/>
              </w:rPr>
              <w:t xml:space="preserve"> (Австрия), 16 А, </w:t>
            </w:r>
            <w:r w:rsidRPr="004923CB">
              <w:rPr>
                <w:rFonts w:eastAsia="Cambria"/>
                <w:kern w:val="0"/>
                <w:lang w:val="en-US" w:eastAsia="en-US"/>
              </w:rPr>
              <w:t>c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крышкой и заземляющим контактом.</w:t>
            </w:r>
          </w:p>
        </w:tc>
        <w:tc>
          <w:tcPr>
            <w:tcW w:w="2794" w:type="dxa"/>
            <w:vAlign w:val="center"/>
          </w:tcPr>
          <w:p w:rsidR="00414443" w:rsidRPr="004923CB" w:rsidRDefault="0024598C" w:rsidP="00420FA3">
            <w:pPr>
              <w:jc w:val="center"/>
              <w:rPr>
                <w:rFonts w:ascii="Arial" w:eastAsia="Cambria" w:hAnsi="Arial" w:cs="Arial"/>
                <w:noProof/>
                <w:kern w:val="0"/>
                <w:lang w:eastAsia="en-US"/>
              </w:rPr>
            </w:pPr>
            <w:r w:rsidRPr="00DB4BE7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5A6925A1" wp14:editId="0ED57752">
                  <wp:extent cx="1152094" cy="1080000"/>
                  <wp:effectExtent l="19050" t="0" r="0" b="0"/>
                  <wp:docPr id="7" name="Рисунок 2" descr="Y:\Сазанова Ольга Анатольевна\Лючки сценические\КРЛ-12\8p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Y:\Сазанова Ольга Анатольевна\Лючки сценические\КРЛ-12\8p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l="25269" t="3403" r="25379" b="397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2094" cy="10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14443" w:rsidRPr="004923CB" w:rsidTr="00B261E1">
        <w:trPr>
          <w:trHeight w:val="1712"/>
        </w:trPr>
        <w:tc>
          <w:tcPr>
            <w:tcW w:w="1141" w:type="dxa"/>
            <w:vAlign w:val="center"/>
          </w:tcPr>
          <w:p w:rsidR="00414443" w:rsidRPr="004923CB" w:rsidRDefault="0024598C" w:rsidP="00263261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24598C">
              <w:rPr>
                <w:rFonts w:eastAsia="Cambria"/>
                <w:b/>
                <w:kern w:val="0"/>
                <w:lang w:eastAsia="en-US"/>
              </w:rPr>
              <w:t>13-03-204</w:t>
            </w:r>
          </w:p>
        </w:tc>
        <w:tc>
          <w:tcPr>
            <w:tcW w:w="5988" w:type="dxa"/>
            <w:tcBorders>
              <w:top w:val="thinThickSmallGap" w:sz="12" w:space="0" w:color="BFBFBF" w:themeColor="background1" w:themeShade="BF"/>
              <w:bottom w:val="thinThickSmallGap" w:sz="12" w:space="0" w:color="BFBFBF" w:themeColor="background1" w:themeShade="BF"/>
            </w:tcBorders>
            <w:shd w:val="clear" w:color="auto" w:fill="auto"/>
          </w:tcPr>
          <w:p w:rsidR="0024598C" w:rsidRDefault="0024598C" w:rsidP="00420FA3">
            <w:pPr>
              <w:spacing w:before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24598C">
              <w:rPr>
                <w:rFonts w:eastAsia="Cambria"/>
                <w:b/>
                <w:kern w:val="0"/>
                <w:lang w:eastAsia="en-US"/>
              </w:rPr>
              <w:t>ОП12-R8</w:t>
            </w:r>
            <w:bookmarkStart w:id="0" w:name="_GoBack"/>
            <w:bookmarkEnd w:id="0"/>
          </w:p>
          <w:p w:rsidR="00414443" w:rsidRPr="004923CB" w:rsidRDefault="00414443" w:rsidP="00420FA3">
            <w:pPr>
              <w:spacing w:before="120"/>
              <w:ind w:left="34"/>
              <w:rPr>
                <w:rFonts w:eastAsia="Cambria"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 w:rsidR="0024598C">
              <w:rPr>
                <w:rFonts w:eastAsia="Cambria"/>
                <w:kern w:val="0"/>
                <w:lang w:eastAsia="en-US"/>
              </w:rPr>
              <w:t xml:space="preserve">КРЛ-12 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с </w:t>
            </w:r>
            <w:r w:rsidR="00C42775">
              <w:rPr>
                <w:rFonts w:eastAsia="Cambria"/>
                <w:kern w:val="0"/>
                <w:lang w:eastAsia="en-US"/>
              </w:rPr>
              <w:t>8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отверсти</w:t>
            </w:r>
            <w:r w:rsidR="000F055B" w:rsidRPr="004923CB">
              <w:rPr>
                <w:rFonts w:eastAsia="Cambria"/>
                <w:kern w:val="0"/>
                <w:lang w:eastAsia="en-US"/>
              </w:rPr>
              <w:t>ями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под </w:t>
            </w:r>
            <w:r w:rsidR="0032430A"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="000F055B" w:rsidRPr="004923CB">
              <w:rPr>
                <w:rFonts w:eastAsia="Cambria"/>
                <w:kern w:val="0"/>
                <w:lang w:eastAsia="en-US"/>
              </w:rPr>
              <w:t xml:space="preserve">     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розетк</w:t>
            </w:r>
            <w:r w:rsidR="000F055B" w:rsidRPr="004923CB">
              <w:rPr>
                <w:rFonts w:eastAsia="Cambria"/>
                <w:kern w:val="0"/>
                <w:lang w:eastAsia="en-US"/>
              </w:rPr>
              <w:t>и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>.</w:t>
            </w:r>
          </w:p>
          <w:p w:rsidR="00414443" w:rsidRPr="004923CB" w:rsidRDefault="00414443" w:rsidP="00C42775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741FCA">
              <w:rPr>
                <w:rFonts w:eastAsia="Cambria"/>
                <w:kern w:val="0"/>
                <w:lang w:eastAsia="en-US"/>
              </w:rPr>
              <w:t>291х274</w:t>
            </w:r>
            <w:r w:rsidR="000F055B"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мм. "Чистые" габариты для установки разъемов: </w:t>
            </w:r>
            <w:r w:rsidR="002400D4">
              <w:rPr>
                <w:rFonts w:eastAsia="Cambria"/>
                <w:kern w:val="0"/>
                <w:lang w:eastAsia="en-US"/>
              </w:rPr>
              <w:t>291х230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. С отверстиями под разъемы: </w:t>
            </w:r>
            <w:r w:rsidR="00C42775">
              <w:rPr>
                <w:rFonts w:eastAsia="Cambria"/>
                <w:kern w:val="0"/>
                <w:lang w:eastAsia="en-US"/>
              </w:rPr>
              <w:t>8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розет</w:t>
            </w:r>
            <w:r w:rsidR="000168B4">
              <w:rPr>
                <w:rFonts w:eastAsia="Cambria"/>
                <w:kern w:val="0"/>
                <w:lang w:eastAsia="en-US"/>
              </w:rPr>
              <w:t>ок</w:t>
            </w:r>
            <w:r w:rsidR="00894CCD" w:rsidRPr="004923CB">
              <w:rPr>
                <w:rFonts w:eastAsia="Cambria"/>
                <w:kern w:val="0"/>
                <w:lang w:eastAsia="en-US"/>
              </w:rPr>
              <w:t xml:space="preserve"> PCE </w:t>
            </w:r>
            <w:proofErr w:type="spellStart"/>
            <w:r w:rsidR="00894CCD"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="00894CCD" w:rsidRPr="004923CB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="00894CCD" w:rsidRPr="004923CB">
              <w:rPr>
                <w:rFonts w:eastAsia="Cambria"/>
                <w:kern w:val="0"/>
                <w:lang w:eastAsia="en-US"/>
              </w:rPr>
              <w:t xml:space="preserve"> В</w:t>
            </w:r>
            <w:proofErr w:type="gramEnd"/>
            <w:r w:rsidR="00894CCD" w:rsidRPr="004923CB">
              <w:rPr>
                <w:rFonts w:eastAsia="Cambria"/>
                <w:kern w:val="0"/>
                <w:lang w:eastAsia="en-US"/>
              </w:rPr>
              <w:t xml:space="preserve"> (Австрия)</w:t>
            </w:r>
            <w:r w:rsidRPr="004923CB">
              <w:rPr>
                <w:rFonts w:eastAsia="Cambria"/>
                <w:kern w:val="0"/>
                <w:lang w:eastAsia="en-US"/>
              </w:rPr>
              <w:t>. Без разъемов.</w:t>
            </w:r>
          </w:p>
        </w:tc>
        <w:tc>
          <w:tcPr>
            <w:tcW w:w="2794" w:type="dxa"/>
            <w:vAlign w:val="center"/>
          </w:tcPr>
          <w:p w:rsidR="00414443" w:rsidRPr="004923CB" w:rsidRDefault="0024598C" w:rsidP="00420FA3">
            <w:pPr>
              <w:jc w:val="center"/>
              <w:rPr>
                <w:rFonts w:ascii="Arial" w:eastAsia="Cambria" w:hAnsi="Arial" w:cs="Arial"/>
                <w:noProof/>
                <w:kern w:val="0"/>
                <w:lang w:eastAsia="en-US"/>
              </w:rPr>
            </w:pPr>
            <w:r w:rsidRPr="00652691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755CFAFD" wp14:editId="0B15C3E9">
                  <wp:extent cx="1152093" cy="1080000"/>
                  <wp:effectExtent l="19050" t="0" r="0" b="0"/>
                  <wp:docPr id="8" name="Рисунок 3" descr="Y:\Сазанова Ольга Анатольевна\Лючки сценические\КРЛ-12\8pce-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Y:\Сазанова Ольга Анатольевна\Лючки сценические\КРЛ-12\8pce-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 l="12332" t="5903" r="12351" b="57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2093" cy="10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14443" w:rsidRPr="004923CB" w:rsidTr="00B261E1">
        <w:trPr>
          <w:trHeight w:val="1712"/>
        </w:trPr>
        <w:tc>
          <w:tcPr>
            <w:tcW w:w="1141" w:type="dxa"/>
            <w:vAlign w:val="center"/>
          </w:tcPr>
          <w:p w:rsidR="00414443" w:rsidRPr="004923CB" w:rsidRDefault="0024598C" w:rsidP="00263261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24598C">
              <w:rPr>
                <w:rFonts w:eastAsia="Cambria"/>
                <w:b/>
                <w:kern w:val="0"/>
                <w:lang w:eastAsia="en-US"/>
              </w:rPr>
              <w:t>13-03-</w:t>
            </w:r>
            <w:r w:rsidRPr="0024598C">
              <w:rPr>
                <w:rFonts w:eastAsia="Cambria"/>
                <w:b/>
                <w:kern w:val="0"/>
                <w:lang w:val="en-US" w:eastAsia="en-US"/>
              </w:rPr>
              <w:t>2</w:t>
            </w:r>
            <w:r w:rsidRPr="0024598C">
              <w:rPr>
                <w:rFonts w:eastAsia="Cambria"/>
                <w:b/>
                <w:kern w:val="0"/>
                <w:lang w:eastAsia="en-US"/>
              </w:rPr>
              <w:t>05</w:t>
            </w:r>
          </w:p>
        </w:tc>
        <w:tc>
          <w:tcPr>
            <w:tcW w:w="5988" w:type="dxa"/>
            <w:tcBorders>
              <w:bottom w:val="thinThickSmallGap" w:sz="12" w:space="0" w:color="BFBFBF" w:themeColor="background1" w:themeShade="BF"/>
            </w:tcBorders>
            <w:shd w:val="clear" w:color="auto" w:fill="auto"/>
          </w:tcPr>
          <w:p w:rsidR="0024598C" w:rsidRDefault="0024598C" w:rsidP="0032430A">
            <w:pPr>
              <w:spacing w:before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24598C">
              <w:rPr>
                <w:rFonts w:eastAsia="Cambria"/>
                <w:b/>
                <w:kern w:val="0"/>
                <w:lang w:eastAsia="en-US"/>
              </w:rPr>
              <w:t>П12-R12</w:t>
            </w:r>
          </w:p>
          <w:p w:rsidR="0032430A" w:rsidRPr="004923CB" w:rsidRDefault="00414443" w:rsidP="0032430A">
            <w:pPr>
              <w:spacing w:before="120"/>
              <w:ind w:left="34"/>
              <w:rPr>
                <w:rFonts w:eastAsia="Cambria"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 w:rsidR="0024598C">
              <w:rPr>
                <w:rFonts w:eastAsia="Cambria"/>
                <w:kern w:val="0"/>
                <w:lang w:eastAsia="en-US"/>
              </w:rPr>
              <w:t xml:space="preserve">КРЛ-12 </w:t>
            </w:r>
            <w:r w:rsidR="00420FA3" w:rsidRPr="004923CB">
              <w:rPr>
                <w:rFonts w:eastAsia="Cambria"/>
                <w:kern w:val="0"/>
                <w:lang w:eastAsia="en-US"/>
              </w:rPr>
              <w:t xml:space="preserve">с </w:t>
            </w:r>
            <w:r w:rsidR="0024598C">
              <w:rPr>
                <w:rFonts w:eastAsia="Cambria"/>
                <w:kern w:val="0"/>
                <w:lang w:eastAsia="en-US"/>
              </w:rPr>
              <w:t>12</w:t>
            </w:r>
            <w:r w:rsidR="000F055B"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="00420FA3" w:rsidRPr="004923CB">
              <w:rPr>
                <w:rFonts w:eastAsia="Cambria"/>
                <w:kern w:val="0"/>
                <w:lang w:eastAsia="en-US"/>
              </w:rPr>
              <w:t xml:space="preserve">розетками  </w:t>
            </w:r>
            <w:proofErr w:type="spellStart"/>
            <w:r w:rsidR="00420FA3"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="0032430A" w:rsidRPr="004923CB">
              <w:rPr>
                <w:rFonts w:eastAsia="Cambria"/>
                <w:kern w:val="0"/>
                <w:lang w:eastAsia="en-US"/>
              </w:rPr>
              <w:t xml:space="preserve">. </w:t>
            </w:r>
          </w:p>
          <w:p w:rsidR="00414443" w:rsidRPr="004923CB" w:rsidRDefault="00414443" w:rsidP="0024598C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741FCA">
              <w:rPr>
                <w:rFonts w:eastAsia="Cambria"/>
                <w:kern w:val="0"/>
                <w:lang w:eastAsia="en-US"/>
              </w:rPr>
              <w:t>291х274</w:t>
            </w:r>
            <w:r w:rsidR="0032430A"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мм.</w:t>
            </w:r>
            <w:r w:rsidR="00420FA3"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"Чистые" габариты для установки разъемов: </w:t>
            </w:r>
            <w:r w:rsidR="002400D4">
              <w:rPr>
                <w:rFonts w:eastAsia="Cambria"/>
                <w:kern w:val="0"/>
                <w:lang w:eastAsia="en-US"/>
              </w:rPr>
              <w:t>291х230</w:t>
            </w:r>
            <w:r w:rsidR="00420FA3" w:rsidRPr="004923CB">
              <w:rPr>
                <w:rFonts w:eastAsia="Cambria"/>
                <w:kern w:val="0"/>
                <w:lang w:eastAsia="en-US"/>
              </w:rPr>
              <w:t>.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Установленные разъемы: </w:t>
            </w:r>
            <w:r w:rsidR="0024598C">
              <w:rPr>
                <w:rFonts w:eastAsia="Cambria"/>
                <w:kern w:val="0"/>
                <w:lang w:eastAsia="en-US"/>
              </w:rPr>
              <w:t>12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розет</w:t>
            </w:r>
            <w:r w:rsidR="000168B4">
              <w:rPr>
                <w:rFonts w:eastAsia="Cambria"/>
                <w:kern w:val="0"/>
                <w:lang w:eastAsia="en-US"/>
              </w:rPr>
              <w:t>ок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PCE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="00420FA3"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Pr="004923CB">
              <w:rPr>
                <w:rFonts w:eastAsia="Cambria"/>
                <w:kern w:val="0"/>
                <w:lang w:eastAsia="en-US"/>
              </w:rPr>
              <w:t>В</w:t>
            </w:r>
            <w:proofErr w:type="gramEnd"/>
            <w:r w:rsidRPr="004923CB">
              <w:rPr>
                <w:rFonts w:eastAsia="Cambria"/>
                <w:kern w:val="0"/>
                <w:lang w:eastAsia="en-US"/>
              </w:rPr>
              <w:t xml:space="preserve">  (Австрия), 16</w:t>
            </w:r>
            <w:r w:rsidR="00420FA3"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Pr="004923CB">
              <w:rPr>
                <w:rFonts w:eastAsia="Cambria"/>
                <w:kern w:val="0"/>
                <w:lang w:eastAsia="en-US"/>
              </w:rPr>
              <w:t>А</w:t>
            </w:r>
            <w:r w:rsidR="00420FA3" w:rsidRPr="004923CB">
              <w:rPr>
                <w:rFonts w:eastAsia="Cambria"/>
                <w:kern w:val="0"/>
                <w:lang w:eastAsia="en-US"/>
              </w:rPr>
              <w:t>,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="00420FA3" w:rsidRPr="004923CB">
              <w:rPr>
                <w:rFonts w:eastAsia="Cambria"/>
                <w:kern w:val="0"/>
                <w:lang w:val="en-US" w:eastAsia="en-US"/>
              </w:rPr>
              <w:t>c</w:t>
            </w:r>
            <w:r w:rsidR="00420FA3" w:rsidRPr="004923CB">
              <w:rPr>
                <w:rFonts w:eastAsia="Cambria"/>
                <w:kern w:val="0"/>
                <w:lang w:eastAsia="en-US"/>
              </w:rPr>
              <w:t xml:space="preserve"> крышкой и </w:t>
            </w:r>
            <w:r w:rsidRPr="004923CB">
              <w:rPr>
                <w:rFonts w:eastAsia="Cambria"/>
                <w:kern w:val="0"/>
                <w:lang w:eastAsia="en-US"/>
              </w:rPr>
              <w:t>заземляющим контактом</w:t>
            </w:r>
            <w:r w:rsidR="0032430A" w:rsidRPr="004923CB">
              <w:rPr>
                <w:rFonts w:eastAsia="Cambria"/>
                <w:kern w:val="0"/>
                <w:lang w:eastAsia="en-US"/>
              </w:rPr>
              <w:t>.</w:t>
            </w:r>
          </w:p>
        </w:tc>
        <w:tc>
          <w:tcPr>
            <w:tcW w:w="2794" w:type="dxa"/>
            <w:vAlign w:val="center"/>
          </w:tcPr>
          <w:p w:rsidR="00414443" w:rsidRPr="004923CB" w:rsidRDefault="0024598C" w:rsidP="00420FA3">
            <w:pPr>
              <w:jc w:val="center"/>
              <w:rPr>
                <w:rFonts w:ascii="Arial" w:eastAsia="Cambria" w:hAnsi="Arial" w:cs="Arial"/>
                <w:noProof/>
                <w:kern w:val="0"/>
                <w:lang w:eastAsia="en-US"/>
              </w:rPr>
            </w:pPr>
            <w:r w:rsidRPr="00652691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24B88EF2" wp14:editId="5750928F">
                  <wp:extent cx="1159700" cy="1080000"/>
                  <wp:effectExtent l="19050" t="0" r="2350" b="0"/>
                  <wp:docPr id="9" name="Рисунок 4" descr="Y:\Сазанова Ольга Анатольевна\Лючки сценические\КРЛ-12\12p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Y:\Сазанова Ольга Анатольевна\Лючки сценические\КРЛ-12\12p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 l="25080" t="3970" r="25477" b="378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9700" cy="10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14443" w:rsidRPr="004923CB" w:rsidTr="00B261E1">
        <w:trPr>
          <w:trHeight w:val="1712"/>
        </w:trPr>
        <w:tc>
          <w:tcPr>
            <w:tcW w:w="1141" w:type="dxa"/>
            <w:vAlign w:val="center"/>
          </w:tcPr>
          <w:p w:rsidR="00414443" w:rsidRPr="004923CB" w:rsidRDefault="0024598C" w:rsidP="00263261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24598C">
              <w:rPr>
                <w:rFonts w:eastAsia="Cambria"/>
                <w:b/>
                <w:kern w:val="0"/>
                <w:lang w:eastAsia="en-US"/>
              </w:rPr>
              <w:t>13-03-206</w:t>
            </w:r>
          </w:p>
        </w:tc>
        <w:tc>
          <w:tcPr>
            <w:tcW w:w="5988" w:type="dxa"/>
            <w:tcBorders>
              <w:top w:val="thinThickSmallGap" w:sz="12" w:space="0" w:color="BFBFBF" w:themeColor="background1" w:themeShade="BF"/>
            </w:tcBorders>
            <w:shd w:val="clear" w:color="auto" w:fill="auto"/>
          </w:tcPr>
          <w:p w:rsidR="0024598C" w:rsidRDefault="0024598C" w:rsidP="00006ADA">
            <w:pPr>
              <w:spacing w:before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24598C">
              <w:rPr>
                <w:rFonts w:eastAsia="Cambria"/>
                <w:b/>
                <w:kern w:val="0"/>
                <w:lang w:eastAsia="en-US"/>
              </w:rPr>
              <w:t>ОП12-R12</w:t>
            </w:r>
          </w:p>
          <w:p w:rsidR="00006ADA" w:rsidRPr="004923CB" w:rsidRDefault="00420FA3" w:rsidP="00006ADA">
            <w:pPr>
              <w:spacing w:before="120"/>
              <w:ind w:left="34"/>
              <w:rPr>
                <w:rFonts w:eastAsia="Cambria"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 w:rsidR="0024598C">
              <w:rPr>
                <w:rFonts w:eastAsia="Cambria"/>
                <w:kern w:val="0"/>
                <w:lang w:eastAsia="en-US"/>
              </w:rPr>
              <w:t xml:space="preserve">КРЛ-12 </w:t>
            </w:r>
            <w:r w:rsidR="00006ADA" w:rsidRPr="004923CB">
              <w:rPr>
                <w:rFonts w:eastAsia="Cambria"/>
                <w:kern w:val="0"/>
                <w:lang w:eastAsia="en-US"/>
              </w:rPr>
              <w:t xml:space="preserve">с </w:t>
            </w:r>
            <w:r w:rsidR="003A3AEE">
              <w:rPr>
                <w:rFonts w:eastAsia="Cambria"/>
                <w:kern w:val="0"/>
                <w:lang w:eastAsia="en-US"/>
              </w:rPr>
              <w:t>12</w:t>
            </w:r>
            <w:r w:rsidR="00006ADA" w:rsidRPr="004923CB">
              <w:rPr>
                <w:rFonts w:eastAsia="Cambria"/>
                <w:kern w:val="0"/>
                <w:lang w:eastAsia="en-US"/>
              </w:rPr>
              <w:t xml:space="preserve"> отверстиями под </w:t>
            </w:r>
            <w:r w:rsidR="001A6E8B"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="00006ADA" w:rsidRPr="004923CB">
              <w:rPr>
                <w:rFonts w:eastAsia="Cambria"/>
                <w:kern w:val="0"/>
                <w:lang w:eastAsia="en-US"/>
              </w:rPr>
              <w:t xml:space="preserve"> розетки  </w:t>
            </w:r>
            <w:proofErr w:type="spellStart"/>
            <w:r w:rsidR="00006ADA"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="0032430A" w:rsidRPr="004923CB">
              <w:rPr>
                <w:rFonts w:eastAsia="Cambria"/>
                <w:kern w:val="0"/>
                <w:lang w:eastAsia="en-US"/>
              </w:rPr>
              <w:t>.</w:t>
            </w:r>
          </w:p>
          <w:p w:rsidR="00414443" w:rsidRPr="004923CB" w:rsidRDefault="00420FA3" w:rsidP="00BB6016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741FCA">
              <w:rPr>
                <w:rFonts w:eastAsia="Cambria"/>
                <w:kern w:val="0"/>
                <w:lang w:eastAsia="en-US"/>
              </w:rPr>
              <w:t>291х274</w:t>
            </w:r>
            <w:r w:rsidR="0032430A"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мм. "Чистые" габариты для установки разъемов </w:t>
            </w:r>
            <w:r w:rsidR="002400D4">
              <w:rPr>
                <w:rFonts w:eastAsia="Cambria"/>
                <w:kern w:val="0"/>
                <w:lang w:eastAsia="en-US"/>
              </w:rPr>
              <w:t>291х230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. С отверстиями под разъемы: </w:t>
            </w:r>
            <w:r w:rsidR="00BB6016">
              <w:rPr>
                <w:rFonts w:eastAsia="Cambria"/>
                <w:kern w:val="0"/>
                <w:lang w:eastAsia="en-US"/>
              </w:rPr>
              <w:t>12</w:t>
            </w:r>
            <w:r w:rsidR="000168B4">
              <w:rPr>
                <w:rFonts w:eastAsia="Cambria"/>
                <w:kern w:val="0"/>
                <w:lang w:eastAsia="en-US"/>
              </w:rPr>
              <w:t xml:space="preserve"> </w:t>
            </w:r>
            <w:r w:rsidRPr="004923CB">
              <w:rPr>
                <w:rFonts w:eastAsia="Cambria"/>
                <w:kern w:val="0"/>
                <w:lang w:eastAsia="en-US"/>
              </w:rPr>
              <w:t>розет</w:t>
            </w:r>
            <w:r w:rsidR="000168B4">
              <w:rPr>
                <w:rFonts w:eastAsia="Cambria"/>
                <w:kern w:val="0"/>
                <w:lang w:eastAsia="en-US"/>
              </w:rPr>
              <w:t>ок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РСЕ </w:t>
            </w:r>
            <w:proofErr w:type="spellStart"/>
            <w:r w:rsidR="00006ADA"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="00006ADA" w:rsidRPr="004923CB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="00006ADA" w:rsidRPr="004923CB">
              <w:rPr>
                <w:rFonts w:eastAsia="Cambria"/>
                <w:kern w:val="0"/>
                <w:lang w:eastAsia="en-US"/>
              </w:rPr>
              <w:t xml:space="preserve"> В</w:t>
            </w:r>
            <w:proofErr w:type="gramEnd"/>
            <w:r w:rsidR="00006ADA" w:rsidRPr="004923CB">
              <w:rPr>
                <w:rFonts w:eastAsia="Cambria"/>
                <w:kern w:val="0"/>
                <w:lang w:eastAsia="en-US"/>
              </w:rPr>
              <w:t xml:space="preserve"> (Австрия)</w:t>
            </w:r>
            <w:r w:rsidRPr="004923CB">
              <w:rPr>
                <w:rFonts w:eastAsia="Cambria"/>
                <w:kern w:val="0"/>
                <w:lang w:eastAsia="en-US"/>
              </w:rPr>
              <w:t>.</w:t>
            </w:r>
            <w:r w:rsidR="00006ADA"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Pr="004923CB">
              <w:rPr>
                <w:rFonts w:eastAsia="Cambria"/>
                <w:kern w:val="0"/>
                <w:lang w:eastAsia="en-US"/>
              </w:rPr>
              <w:t>Без разъемов.</w:t>
            </w:r>
          </w:p>
        </w:tc>
        <w:tc>
          <w:tcPr>
            <w:tcW w:w="2794" w:type="dxa"/>
            <w:vAlign w:val="center"/>
          </w:tcPr>
          <w:p w:rsidR="00414443" w:rsidRPr="004923CB" w:rsidRDefault="0024598C" w:rsidP="00420FA3">
            <w:pPr>
              <w:jc w:val="center"/>
              <w:rPr>
                <w:rFonts w:ascii="Arial" w:eastAsia="Cambria" w:hAnsi="Arial" w:cs="Arial"/>
                <w:noProof/>
                <w:kern w:val="0"/>
                <w:lang w:eastAsia="en-US"/>
              </w:rPr>
            </w:pPr>
            <w:r w:rsidRPr="00652691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50673E4D" wp14:editId="23CE0071">
                  <wp:extent cx="1145300" cy="1080000"/>
                  <wp:effectExtent l="19050" t="0" r="0" b="0"/>
                  <wp:docPr id="12" name="Рисунок 5" descr="Y:\Сазанова Ольга Анатольевна\Лючки сценические\КРЛ-12\12pce-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Y:\Сазанова Ольга Анатольевна\Лючки сценические\КРЛ-12\12pce-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l="12427" t="5667" r="12540" b="590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5300" cy="10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959E1" w:rsidRDefault="006959E1" w:rsidP="00F079ED"/>
    <w:p w:rsidR="000D13D6" w:rsidRDefault="000D13D6" w:rsidP="00F079ED"/>
    <w:p w:rsidR="000D13D6" w:rsidRDefault="000D13D6" w:rsidP="00F079ED"/>
    <w:p w:rsidR="000D13D6" w:rsidRDefault="000D13D6" w:rsidP="00F079ED"/>
    <w:p w:rsidR="00C45E6D" w:rsidRDefault="00C45E6D" w:rsidP="00F079ED"/>
    <w:p w:rsidR="000D13D6" w:rsidRDefault="000D13D6" w:rsidP="00F079ED"/>
    <w:p w:rsidR="000D13D6" w:rsidRDefault="000D13D6" w:rsidP="00F079ED"/>
    <w:p w:rsidR="000D13D6" w:rsidRDefault="000D13D6" w:rsidP="00F079ED"/>
    <w:tbl>
      <w:tblPr>
        <w:tblStyle w:val="1"/>
        <w:tblW w:w="9923" w:type="dxa"/>
        <w:tblInd w:w="108" w:type="dxa"/>
        <w:tblBorders>
          <w:top w:val="thinThickSmallGap" w:sz="12" w:space="0" w:color="BFBFBF" w:themeColor="background1" w:themeShade="BF"/>
          <w:left w:val="thinThickSmallGap" w:sz="12" w:space="0" w:color="BFBFBF" w:themeColor="background1" w:themeShade="BF"/>
          <w:bottom w:val="thinThickSmallGap" w:sz="12" w:space="0" w:color="BFBFBF" w:themeColor="background1" w:themeShade="BF"/>
          <w:right w:val="thinThickSmallGap" w:sz="12" w:space="0" w:color="BFBFBF" w:themeColor="background1" w:themeShade="BF"/>
          <w:insideH w:val="thinThickSmallGap" w:sz="12" w:space="0" w:color="BFBFBF" w:themeColor="background1" w:themeShade="BF"/>
          <w:insideV w:val="thinThickSmallGap" w:sz="12" w:space="0" w:color="BFBFBF" w:themeColor="background1" w:themeShade="BF"/>
        </w:tblBorders>
        <w:tblLayout w:type="fixed"/>
        <w:tblLook w:val="04A0" w:firstRow="1" w:lastRow="0" w:firstColumn="1" w:lastColumn="0" w:noHBand="0" w:noVBand="1"/>
      </w:tblPr>
      <w:tblGrid>
        <w:gridCol w:w="1134"/>
        <w:gridCol w:w="7"/>
        <w:gridCol w:w="5947"/>
        <w:gridCol w:w="41"/>
        <w:gridCol w:w="101"/>
        <w:gridCol w:w="2693"/>
      </w:tblGrid>
      <w:tr w:rsidR="000D13D6" w:rsidRPr="00300D1B" w:rsidTr="000D13D6">
        <w:tc>
          <w:tcPr>
            <w:tcW w:w="1134" w:type="dxa"/>
            <w:shd w:val="clear" w:color="auto" w:fill="C8D4A0"/>
            <w:vAlign w:val="center"/>
          </w:tcPr>
          <w:p w:rsidR="000D13D6" w:rsidRPr="00300D1B" w:rsidRDefault="000D13D6" w:rsidP="00BD555D">
            <w:pPr>
              <w:jc w:val="center"/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  <w:t>Код по каталогу</w:t>
            </w:r>
          </w:p>
        </w:tc>
        <w:tc>
          <w:tcPr>
            <w:tcW w:w="5954" w:type="dxa"/>
            <w:gridSpan w:val="2"/>
            <w:shd w:val="clear" w:color="auto" w:fill="C8D4A0"/>
            <w:vAlign w:val="center"/>
          </w:tcPr>
          <w:p w:rsidR="000D13D6" w:rsidRPr="00300D1B" w:rsidRDefault="000D13D6" w:rsidP="00BD555D">
            <w:pPr>
              <w:jc w:val="center"/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  <w:t>Наименование, описание</w:t>
            </w:r>
          </w:p>
        </w:tc>
        <w:tc>
          <w:tcPr>
            <w:tcW w:w="2835" w:type="dxa"/>
            <w:gridSpan w:val="3"/>
            <w:shd w:val="clear" w:color="auto" w:fill="C8D4A0"/>
            <w:vAlign w:val="center"/>
          </w:tcPr>
          <w:p w:rsidR="000D13D6" w:rsidRPr="00300D1B" w:rsidRDefault="000D13D6" w:rsidP="00BD555D">
            <w:pPr>
              <w:jc w:val="center"/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  <w:t>Изображение</w:t>
            </w:r>
          </w:p>
        </w:tc>
      </w:tr>
      <w:tr w:rsidR="000D13D6" w:rsidRPr="0048728D" w:rsidTr="00B261E1">
        <w:trPr>
          <w:trHeight w:val="1712"/>
        </w:trPr>
        <w:tc>
          <w:tcPr>
            <w:tcW w:w="1141" w:type="dxa"/>
            <w:gridSpan w:val="2"/>
            <w:vAlign w:val="center"/>
          </w:tcPr>
          <w:p w:rsidR="000D13D6" w:rsidRPr="004923CB" w:rsidRDefault="000D13D6" w:rsidP="00BD555D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24598C">
              <w:rPr>
                <w:rFonts w:eastAsia="Cambria"/>
                <w:b/>
                <w:kern w:val="0"/>
                <w:lang w:eastAsia="en-US"/>
              </w:rPr>
              <w:t>13-03-207</w:t>
            </w:r>
          </w:p>
        </w:tc>
        <w:tc>
          <w:tcPr>
            <w:tcW w:w="5988" w:type="dxa"/>
            <w:gridSpan w:val="2"/>
            <w:tcBorders>
              <w:bottom w:val="thinThickSmallGap" w:sz="12" w:space="0" w:color="BFBFBF" w:themeColor="background1" w:themeShade="BF"/>
            </w:tcBorders>
            <w:shd w:val="clear" w:color="auto" w:fill="auto"/>
          </w:tcPr>
          <w:p w:rsidR="000D13D6" w:rsidRDefault="000D13D6" w:rsidP="00BD555D">
            <w:pPr>
              <w:spacing w:before="120"/>
              <w:rPr>
                <w:rFonts w:eastAsia="Cambria"/>
                <w:b/>
                <w:kern w:val="0"/>
                <w:lang w:eastAsia="en-US"/>
              </w:rPr>
            </w:pPr>
            <w:r w:rsidRPr="0024598C">
              <w:rPr>
                <w:rFonts w:eastAsia="Cambria"/>
                <w:b/>
                <w:kern w:val="0"/>
                <w:lang w:eastAsia="en-US"/>
              </w:rPr>
              <w:t>П12-R11-F1</w:t>
            </w:r>
          </w:p>
          <w:p w:rsidR="000D13D6" w:rsidRPr="004923CB" w:rsidRDefault="000D13D6" w:rsidP="00BD555D">
            <w:pPr>
              <w:spacing w:before="120"/>
              <w:rPr>
                <w:rFonts w:eastAsia="Cambria"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>
              <w:rPr>
                <w:rFonts w:eastAsia="Cambria"/>
                <w:kern w:val="0"/>
                <w:lang w:eastAsia="en-US"/>
              </w:rPr>
              <w:t xml:space="preserve">КРЛ-12 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с </w:t>
            </w:r>
            <w:r>
              <w:rPr>
                <w:rFonts w:eastAsia="Cambria"/>
                <w:kern w:val="0"/>
                <w:lang w:eastAsia="en-US"/>
              </w:rPr>
              <w:t>11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розетками 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>
              <w:rPr>
                <w:rFonts w:eastAsia="Cambria"/>
                <w:kern w:val="0"/>
                <w:lang w:eastAsia="en-US"/>
              </w:rPr>
              <w:t xml:space="preserve"> и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1 разъемом XLR 3-pin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female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(мама). </w:t>
            </w:r>
          </w:p>
          <w:p w:rsidR="000D13D6" w:rsidRPr="004923CB" w:rsidRDefault="000D13D6" w:rsidP="00BD555D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741FCA">
              <w:rPr>
                <w:rFonts w:eastAsia="Cambria"/>
                <w:kern w:val="0"/>
                <w:lang w:eastAsia="en-US"/>
              </w:rPr>
              <w:t>291х274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 мм. "Чистые" габариты для установки разъемов </w:t>
            </w:r>
            <w:r w:rsidR="002400D4">
              <w:rPr>
                <w:rFonts w:eastAsia="Cambria"/>
                <w:kern w:val="0"/>
                <w:lang w:eastAsia="en-US"/>
              </w:rPr>
              <w:t>291х230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. Установленные разъемы: </w:t>
            </w:r>
            <w:r>
              <w:rPr>
                <w:rFonts w:eastAsia="Cambria"/>
                <w:kern w:val="0"/>
                <w:lang w:eastAsia="en-US"/>
              </w:rPr>
              <w:t>11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розет</w:t>
            </w:r>
            <w:r>
              <w:rPr>
                <w:rFonts w:eastAsia="Cambria"/>
                <w:kern w:val="0"/>
                <w:lang w:eastAsia="en-US"/>
              </w:rPr>
              <w:t>ок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PCE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Pr="004923CB">
              <w:rPr>
                <w:rFonts w:eastAsia="Cambria"/>
                <w:kern w:val="0"/>
                <w:lang w:eastAsia="en-US"/>
              </w:rPr>
              <w:t xml:space="preserve"> В</w:t>
            </w:r>
            <w:proofErr w:type="gramEnd"/>
            <w:r w:rsidRPr="004923CB">
              <w:rPr>
                <w:rFonts w:eastAsia="Cambria"/>
                <w:kern w:val="0"/>
                <w:lang w:eastAsia="en-US"/>
              </w:rPr>
              <w:t xml:space="preserve"> (Австрия), 16 А, </w:t>
            </w:r>
            <w:r w:rsidRPr="004923CB">
              <w:rPr>
                <w:rFonts w:eastAsia="Cambria"/>
                <w:kern w:val="0"/>
                <w:lang w:val="en-US" w:eastAsia="en-US"/>
              </w:rPr>
              <w:t>c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крышкой и заземляющим контактом, 1 разъем XLR 3-pin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female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(мама)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Neutrik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NC3FD-L-1.</w:t>
            </w:r>
          </w:p>
        </w:tc>
        <w:tc>
          <w:tcPr>
            <w:tcW w:w="2794" w:type="dxa"/>
            <w:gridSpan w:val="2"/>
            <w:vAlign w:val="center"/>
          </w:tcPr>
          <w:p w:rsidR="000D13D6" w:rsidRPr="0048728D" w:rsidRDefault="000D13D6" w:rsidP="00BD555D">
            <w:pPr>
              <w:jc w:val="center"/>
              <w:rPr>
                <w:rFonts w:ascii="Arial" w:eastAsia="Cambria" w:hAnsi="Arial" w:cs="Arial"/>
                <w:noProof/>
                <w:kern w:val="0"/>
                <w:lang w:eastAsia="en-US"/>
              </w:rPr>
            </w:pPr>
            <w:r w:rsidRPr="00652691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19798A40" wp14:editId="66B9672E">
                  <wp:extent cx="1145299" cy="1080000"/>
                  <wp:effectExtent l="19050" t="0" r="0" b="0"/>
                  <wp:docPr id="27" name="Рисунок 6" descr="Y:\Сазанова Ольга Анатольевна\Лючки сценические\КРЛ-12\11pce+1xl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Y:\Сазанова Ольга Анатольевна\Лючки сценические\КРЛ-12\11pce+1xl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25363" t="3970" r="25561" b="359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5299" cy="10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45E6D" w:rsidRPr="00300D1B" w:rsidTr="00B261E1">
        <w:trPr>
          <w:trHeight w:val="1712"/>
        </w:trPr>
        <w:tc>
          <w:tcPr>
            <w:tcW w:w="1134" w:type="dxa"/>
            <w:vAlign w:val="center"/>
          </w:tcPr>
          <w:p w:rsidR="00C45E6D" w:rsidRPr="00300D1B" w:rsidRDefault="0024598C" w:rsidP="00F52760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24598C">
              <w:rPr>
                <w:rFonts w:eastAsia="Cambria"/>
                <w:b/>
                <w:kern w:val="0"/>
                <w:lang w:eastAsia="en-US"/>
              </w:rPr>
              <w:t>13-03-208</w:t>
            </w:r>
          </w:p>
        </w:tc>
        <w:tc>
          <w:tcPr>
            <w:tcW w:w="6096" w:type="dxa"/>
            <w:gridSpan w:val="4"/>
            <w:tcBorders>
              <w:top w:val="thinThickSmallGap" w:sz="12" w:space="0" w:color="BFBFBF" w:themeColor="background1" w:themeShade="BF"/>
              <w:bottom w:val="thinThickSmallGap" w:sz="12" w:space="0" w:color="BFBFBF" w:themeColor="background1" w:themeShade="BF"/>
            </w:tcBorders>
            <w:shd w:val="clear" w:color="auto" w:fill="auto"/>
          </w:tcPr>
          <w:p w:rsidR="0024598C" w:rsidRDefault="0024598C" w:rsidP="001256CE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24598C">
              <w:rPr>
                <w:rFonts w:eastAsia="Cambria"/>
                <w:b/>
                <w:kern w:val="0"/>
                <w:lang w:eastAsia="en-US"/>
              </w:rPr>
              <w:t>OП12-R11-D1</w:t>
            </w:r>
          </w:p>
          <w:p w:rsidR="00080162" w:rsidRPr="00300D1B" w:rsidRDefault="009974D0" w:rsidP="009974D0">
            <w:pPr>
              <w:spacing w:after="120"/>
              <w:ind w:left="34"/>
              <w:rPr>
                <w:rFonts w:eastAsia="Cambria"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 w:rsidR="0024598C">
              <w:rPr>
                <w:rFonts w:eastAsia="Cambria"/>
                <w:kern w:val="0"/>
                <w:lang w:eastAsia="en-US"/>
              </w:rPr>
              <w:t xml:space="preserve">КРЛ-12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с </w:t>
            </w:r>
            <w:r w:rsidR="003A3AEE">
              <w:rPr>
                <w:rFonts w:eastAsia="Cambria"/>
                <w:kern w:val="0"/>
                <w:lang w:eastAsia="en-US"/>
              </w:rPr>
              <w:t>11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отверсти</w:t>
            </w:r>
            <w:r w:rsidR="006E7B6F" w:rsidRPr="00300D1B">
              <w:rPr>
                <w:rFonts w:eastAsia="Cambria"/>
                <w:kern w:val="0"/>
                <w:lang w:eastAsia="en-US"/>
              </w:rPr>
              <w:t xml:space="preserve">ями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под </w:t>
            </w:r>
            <w:r w:rsidR="00080162"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розетк</w:t>
            </w:r>
            <w:r w:rsidR="006E7B6F" w:rsidRPr="00300D1B">
              <w:rPr>
                <w:rFonts w:eastAsia="Cambria"/>
                <w:kern w:val="0"/>
                <w:lang w:eastAsia="en-US"/>
              </w:rPr>
              <w:t xml:space="preserve">и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 и </w:t>
            </w:r>
            <w:r w:rsidR="003A3AEE">
              <w:rPr>
                <w:rFonts w:eastAsia="Cambria"/>
                <w:kern w:val="0"/>
                <w:lang w:eastAsia="en-US"/>
              </w:rPr>
              <w:t>1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отверсти</w:t>
            </w:r>
            <w:r w:rsidR="003A3AEE">
              <w:rPr>
                <w:rFonts w:eastAsia="Cambria"/>
                <w:kern w:val="0"/>
                <w:lang w:eastAsia="en-US"/>
              </w:rPr>
              <w:t>ем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под  разъем</w:t>
            </w:r>
            <w:r w:rsidR="001A6E8B" w:rsidRPr="00300D1B">
              <w:rPr>
                <w:rFonts w:eastAsia="Cambria"/>
                <w:kern w:val="0"/>
                <w:lang w:eastAsia="en-US"/>
              </w:rPr>
              <w:t>ы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XLR </w:t>
            </w:r>
            <w:r w:rsidR="00080162" w:rsidRPr="00300D1B">
              <w:rPr>
                <w:rFonts w:eastAsia="Cambria"/>
                <w:kern w:val="0"/>
                <w:lang w:val="en-US" w:eastAsia="en-US"/>
              </w:rPr>
              <w:t>D</w:t>
            </w:r>
            <w:r w:rsidR="00080162" w:rsidRPr="00300D1B">
              <w:rPr>
                <w:rFonts w:eastAsia="Cambria"/>
                <w:kern w:val="0"/>
                <w:lang w:eastAsia="en-US"/>
              </w:rPr>
              <w:t>-типа.</w:t>
            </w:r>
          </w:p>
          <w:p w:rsidR="009974D0" w:rsidRPr="00300D1B" w:rsidRDefault="009974D0" w:rsidP="003A3AEE">
            <w:pPr>
              <w:spacing w:after="120"/>
              <w:ind w:left="34"/>
              <w:rPr>
                <w:rFonts w:eastAsia="Cambria"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741FCA">
              <w:rPr>
                <w:rFonts w:eastAsia="Cambria"/>
                <w:kern w:val="0"/>
                <w:lang w:eastAsia="en-US"/>
              </w:rPr>
              <w:t>291х274</w:t>
            </w:r>
            <w:r w:rsidR="0032430A"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мм. "Чистые" габариты для установки разъемов </w:t>
            </w:r>
            <w:r w:rsidR="002400D4">
              <w:rPr>
                <w:rFonts w:eastAsia="Cambria"/>
                <w:kern w:val="0"/>
                <w:lang w:eastAsia="en-US"/>
              </w:rPr>
              <w:t>291х230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. С отверстиями под разъемы: </w:t>
            </w:r>
            <w:r w:rsidR="003A3AEE">
              <w:rPr>
                <w:rFonts w:eastAsia="Cambria"/>
                <w:kern w:val="0"/>
                <w:lang w:eastAsia="en-US"/>
              </w:rPr>
              <w:t>11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розет</w:t>
            </w:r>
            <w:r w:rsidR="00300D1B">
              <w:rPr>
                <w:rFonts w:eastAsia="Cambria"/>
                <w:kern w:val="0"/>
                <w:lang w:eastAsia="en-US"/>
              </w:rPr>
              <w:t>ок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РСЕ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(Австрия), </w:t>
            </w:r>
            <w:r w:rsidR="003A3AEE">
              <w:rPr>
                <w:rFonts w:eastAsia="Cambria"/>
                <w:kern w:val="0"/>
                <w:lang w:eastAsia="en-US"/>
              </w:rPr>
              <w:t>1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 </w:t>
            </w:r>
            <w:r w:rsidRPr="00300D1B">
              <w:rPr>
                <w:rFonts w:eastAsia="Cambria"/>
                <w:kern w:val="0"/>
                <w:lang w:val="en-US" w:eastAsia="en-US"/>
              </w:rPr>
              <w:t>XLR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 </w:t>
            </w:r>
            <w:r w:rsidRPr="00300D1B">
              <w:rPr>
                <w:rFonts w:eastAsia="Cambria"/>
                <w:kern w:val="0"/>
                <w:lang w:val="en-US" w:eastAsia="en-US"/>
              </w:rPr>
              <w:t>D</w:t>
            </w:r>
            <w:r w:rsidRPr="00300D1B">
              <w:rPr>
                <w:rFonts w:eastAsia="Cambria"/>
                <w:kern w:val="0"/>
                <w:lang w:eastAsia="en-US"/>
              </w:rPr>
              <w:t>-типа. Без разъемов.</w:t>
            </w:r>
          </w:p>
        </w:tc>
        <w:tc>
          <w:tcPr>
            <w:tcW w:w="2693" w:type="dxa"/>
            <w:vAlign w:val="center"/>
          </w:tcPr>
          <w:p w:rsidR="00C45E6D" w:rsidRPr="00300D1B" w:rsidRDefault="0024598C" w:rsidP="00C45E6D">
            <w:pPr>
              <w:jc w:val="center"/>
              <w:rPr>
                <w:rFonts w:ascii="Arial" w:eastAsia="Cambria" w:hAnsi="Arial" w:cs="Arial"/>
                <w:kern w:val="0"/>
                <w:lang w:eastAsia="en-US"/>
              </w:rPr>
            </w:pPr>
            <w:r w:rsidRPr="00652691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7ACC59B8" wp14:editId="0C9AEB46">
                  <wp:extent cx="1145299" cy="1080000"/>
                  <wp:effectExtent l="19050" t="0" r="0" b="0"/>
                  <wp:docPr id="16" name="Рисунок 7" descr="Y:\Сазанова Ольга Анатольевна\Лючки сценические\КРЛ-12\11pce+1xlr-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Y:\Сазанова Ольга Анатольевна\Лючки сценические\КРЛ-12\11pce+1xlr-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 l="12427" t="6021" r="12540" b="57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5299" cy="10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45E6D" w:rsidRPr="00300D1B" w:rsidTr="00B261E1">
        <w:trPr>
          <w:trHeight w:val="1712"/>
        </w:trPr>
        <w:tc>
          <w:tcPr>
            <w:tcW w:w="1134" w:type="dxa"/>
            <w:vAlign w:val="center"/>
          </w:tcPr>
          <w:p w:rsidR="00C45E6D" w:rsidRPr="00300D1B" w:rsidRDefault="0024598C" w:rsidP="00F52760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24598C">
              <w:rPr>
                <w:rFonts w:eastAsia="Cambria"/>
                <w:b/>
                <w:kern w:val="0"/>
                <w:lang w:eastAsia="en-US"/>
              </w:rPr>
              <w:t>13-03-209</w:t>
            </w:r>
          </w:p>
        </w:tc>
        <w:tc>
          <w:tcPr>
            <w:tcW w:w="6096" w:type="dxa"/>
            <w:gridSpan w:val="4"/>
            <w:tcBorders>
              <w:bottom w:val="thinThickSmallGap" w:sz="12" w:space="0" w:color="BFBFBF" w:themeColor="background1" w:themeShade="BF"/>
            </w:tcBorders>
            <w:shd w:val="clear" w:color="auto" w:fill="auto"/>
          </w:tcPr>
          <w:p w:rsidR="0024598C" w:rsidRDefault="0024598C" w:rsidP="001256CE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24598C">
              <w:rPr>
                <w:rFonts w:eastAsia="Cambria"/>
                <w:b/>
                <w:kern w:val="0"/>
                <w:lang w:eastAsia="en-US"/>
              </w:rPr>
              <w:t>П12-R10-F1-M1</w:t>
            </w:r>
          </w:p>
          <w:p w:rsidR="003A3AEE" w:rsidRPr="003A3AEE" w:rsidRDefault="009974D0" w:rsidP="003A3AEE">
            <w:pPr>
              <w:spacing w:after="120"/>
              <w:ind w:left="34"/>
              <w:rPr>
                <w:rFonts w:eastAsia="Cambria"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 w:rsidR="0024598C">
              <w:rPr>
                <w:rFonts w:eastAsia="Cambria"/>
                <w:kern w:val="0"/>
                <w:lang w:eastAsia="en-US"/>
              </w:rPr>
              <w:t xml:space="preserve">КРЛ-12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с </w:t>
            </w:r>
            <w:r w:rsidR="003A3AEE">
              <w:rPr>
                <w:rFonts w:eastAsia="Cambria"/>
                <w:kern w:val="0"/>
                <w:lang w:eastAsia="en-US"/>
              </w:rPr>
              <w:t>10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розетк</w:t>
            </w:r>
            <w:r w:rsidR="001A6E8B" w:rsidRPr="00300D1B">
              <w:rPr>
                <w:rFonts w:eastAsia="Cambria"/>
                <w:kern w:val="0"/>
                <w:lang w:eastAsia="en-US"/>
              </w:rPr>
              <w:t>ами</w:t>
            </w:r>
            <w:r w:rsidR="00123F67">
              <w:rPr>
                <w:rFonts w:eastAsia="Cambria"/>
                <w:kern w:val="0"/>
                <w:lang w:eastAsia="en-US"/>
              </w:rPr>
              <w:t xml:space="preserve"> </w:t>
            </w:r>
            <w:proofErr w:type="spellStart"/>
            <w:r w:rsidR="00123F67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="003A3AEE">
              <w:rPr>
                <w:rFonts w:eastAsia="Cambria"/>
                <w:kern w:val="0"/>
                <w:lang w:eastAsia="en-US"/>
              </w:rPr>
              <w:t>,</w:t>
            </w:r>
            <w:r w:rsidR="00080162" w:rsidRPr="00300D1B">
              <w:rPr>
                <w:rFonts w:eastAsia="Cambria"/>
                <w:kern w:val="0"/>
                <w:lang w:eastAsia="en-US"/>
              </w:rPr>
              <w:t xml:space="preserve">        </w:t>
            </w:r>
            <w:r w:rsidR="00123F67" w:rsidRPr="00123F67">
              <w:rPr>
                <w:rFonts w:eastAsia="Cambria"/>
                <w:kern w:val="0"/>
                <w:lang w:eastAsia="en-US"/>
              </w:rPr>
              <w:t xml:space="preserve"> 1 разъемом XLR 3-pin </w:t>
            </w:r>
            <w:proofErr w:type="spellStart"/>
            <w:r w:rsidR="00123F67" w:rsidRPr="00123F67">
              <w:rPr>
                <w:rFonts w:eastAsia="Cambria"/>
                <w:kern w:val="0"/>
                <w:lang w:eastAsia="en-US"/>
              </w:rPr>
              <w:t>female</w:t>
            </w:r>
            <w:proofErr w:type="spellEnd"/>
            <w:r w:rsidR="00123F67" w:rsidRPr="00123F67">
              <w:rPr>
                <w:rFonts w:eastAsia="Cambria"/>
                <w:kern w:val="0"/>
                <w:lang w:eastAsia="en-US"/>
              </w:rPr>
              <w:t xml:space="preserve"> (мама)</w:t>
            </w:r>
            <w:r w:rsidR="003A3AEE">
              <w:rPr>
                <w:rFonts w:eastAsia="Cambria"/>
                <w:kern w:val="0"/>
                <w:lang w:eastAsia="en-US"/>
              </w:rPr>
              <w:t xml:space="preserve"> и 1</w:t>
            </w:r>
            <w:r w:rsidR="003A3AEE" w:rsidRPr="003A3AEE">
              <w:rPr>
                <w:rFonts w:eastAsia="Cambria"/>
                <w:kern w:val="0"/>
                <w:lang w:eastAsia="en-US"/>
              </w:rPr>
              <w:t xml:space="preserve"> разъем</w:t>
            </w:r>
            <w:r w:rsidR="003A3AEE">
              <w:rPr>
                <w:rFonts w:eastAsia="Cambria"/>
                <w:kern w:val="0"/>
                <w:lang w:eastAsia="en-US"/>
              </w:rPr>
              <w:t>ом</w:t>
            </w:r>
            <w:r w:rsidR="003A3AEE" w:rsidRPr="003A3AEE">
              <w:rPr>
                <w:rFonts w:eastAsia="Cambria"/>
                <w:kern w:val="0"/>
                <w:lang w:eastAsia="en-US"/>
              </w:rPr>
              <w:t xml:space="preserve">  XLR 3-pin </w:t>
            </w:r>
            <w:proofErr w:type="spellStart"/>
            <w:r w:rsidR="003A3AEE" w:rsidRPr="003A3AEE">
              <w:rPr>
                <w:rFonts w:eastAsia="Cambria"/>
                <w:kern w:val="0"/>
                <w:lang w:eastAsia="en-US"/>
              </w:rPr>
              <w:t>male</w:t>
            </w:r>
            <w:proofErr w:type="spellEnd"/>
            <w:r w:rsidR="003A3AEE" w:rsidRPr="003A3AEE">
              <w:rPr>
                <w:rFonts w:eastAsia="Cambria"/>
                <w:kern w:val="0"/>
                <w:lang w:eastAsia="en-US"/>
              </w:rPr>
              <w:t xml:space="preserve"> (папа). </w:t>
            </w:r>
          </w:p>
          <w:p w:rsidR="009974D0" w:rsidRPr="003A3AEE" w:rsidRDefault="009974D0" w:rsidP="001256CE">
            <w:pPr>
              <w:spacing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741FCA">
              <w:rPr>
                <w:rFonts w:eastAsia="Cambria"/>
                <w:kern w:val="0"/>
                <w:lang w:eastAsia="en-US"/>
              </w:rPr>
              <w:t>291х274</w:t>
            </w:r>
            <w:r w:rsidR="0032430A"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мм. "Чистые" габариты для установки разъемов </w:t>
            </w:r>
            <w:r w:rsidR="002400D4">
              <w:rPr>
                <w:rFonts w:eastAsia="Cambria"/>
                <w:kern w:val="0"/>
                <w:lang w:eastAsia="en-US"/>
              </w:rPr>
              <w:t>291х230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. Установленные разъемы:  </w:t>
            </w:r>
            <w:r w:rsidR="00300D1B">
              <w:rPr>
                <w:rFonts w:eastAsia="Cambria"/>
                <w:kern w:val="0"/>
                <w:lang w:eastAsia="en-US"/>
              </w:rPr>
              <w:t>4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розетк</w:t>
            </w:r>
            <w:r w:rsidR="001A6E8B" w:rsidRPr="00300D1B">
              <w:rPr>
                <w:rFonts w:eastAsia="Cambria"/>
                <w:kern w:val="0"/>
                <w:lang w:eastAsia="en-US"/>
              </w:rPr>
              <w:t>и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PCE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="00035165"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eastAsia="en-US"/>
              </w:rPr>
              <w:t>В</w:t>
            </w:r>
            <w:proofErr w:type="gramEnd"/>
            <w:r w:rsidRPr="00300D1B">
              <w:rPr>
                <w:rFonts w:eastAsia="Cambria"/>
                <w:kern w:val="0"/>
                <w:lang w:eastAsia="en-US"/>
              </w:rPr>
              <w:t xml:space="preserve"> (Австрия), 16</w:t>
            </w:r>
            <w:r w:rsidR="00035165"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eastAsia="en-US"/>
              </w:rPr>
              <w:t>А</w:t>
            </w:r>
            <w:r w:rsidR="00035165" w:rsidRPr="00300D1B">
              <w:rPr>
                <w:rFonts w:eastAsia="Cambria"/>
                <w:kern w:val="0"/>
                <w:lang w:eastAsia="en-US"/>
              </w:rPr>
              <w:t>,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="00035165" w:rsidRPr="00300D1B">
              <w:rPr>
                <w:rFonts w:eastAsia="Cambria"/>
                <w:kern w:val="0"/>
                <w:lang w:val="en-US" w:eastAsia="en-US"/>
              </w:rPr>
              <w:t>c</w:t>
            </w:r>
            <w:r w:rsidR="00035165" w:rsidRPr="00300D1B">
              <w:rPr>
                <w:rFonts w:eastAsia="Cambria"/>
                <w:kern w:val="0"/>
                <w:lang w:eastAsia="en-US"/>
              </w:rPr>
              <w:t xml:space="preserve"> крышкой и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заземляющим контактом</w:t>
            </w:r>
            <w:r w:rsidR="003A3AEE">
              <w:rPr>
                <w:rFonts w:eastAsia="Cambria"/>
                <w:kern w:val="0"/>
                <w:lang w:eastAsia="en-US"/>
              </w:rPr>
              <w:t xml:space="preserve">, </w:t>
            </w:r>
            <w:r w:rsidR="00123F67" w:rsidRPr="003A3AEE">
              <w:rPr>
                <w:rFonts w:eastAsia="Cambria"/>
                <w:kern w:val="0"/>
                <w:lang w:eastAsia="en-US"/>
              </w:rPr>
              <w:t>1</w:t>
            </w:r>
            <w:r w:rsidRPr="003A3AEE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eastAsia="en-US"/>
              </w:rPr>
              <w:t>разъем</w:t>
            </w:r>
            <w:r w:rsidRPr="003A3AEE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val="en-US" w:eastAsia="en-US"/>
              </w:rPr>
              <w:t>XLR</w:t>
            </w:r>
            <w:r w:rsidRPr="003A3AEE">
              <w:rPr>
                <w:rFonts w:eastAsia="Cambria"/>
                <w:kern w:val="0"/>
                <w:lang w:eastAsia="en-US"/>
              </w:rPr>
              <w:t xml:space="preserve"> 3-</w:t>
            </w:r>
            <w:r w:rsidRPr="00300D1B">
              <w:rPr>
                <w:rFonts w:eastAsia="Cambria"/>
                <w:kern w:val="0"/>
                <w:lang w:val="en-US" w:eastAsia="en-US"/>
              </w:rPr>
              <w:t>pin</w:t>
            </w:r>
            <w:r w:rsidRPr="003A3AEE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val="en-US" w:eastAsia="en-US"/>
              </w:rPr>
              <w:t>female</w:t>
            </w:r>
            <w:r w:rsidRPr="003A3AEE">
              <w:rPr>
                <w:rFonts w:eastAsia="Cambria"/>
                <w:kern w:val="0"/>
                <w:lang w:eastAsia="en-US"/>
              </w:rPr>
              <w:t xml:space="preserve"> (</w:t>
            </w:r>
            <w:r w:rsidRPr="00300D1B">
              <w:rPr>
                <w:rFonts w:eastAsia="Cambria"/>
                <w:kern w:val="0"/>
                <w:lang w:eastAsia="en-US"/>
              </w:rPr>
              <w:t>мама</w:t>
            </w:r>
            <w:r w:rsidRPr="003A3AEE">
              <w:rPr>
                <w:rFonts w:eastAsia="Cambria"/>
                <w:kern w:val="0"/>
                <w:lang w:eastAsia="en-US"/>
              </w:rPr>
              <w:t xml:space="preserve">) </w:t>
            </w:r>
            <w:proofErr w:type="spellStart"/>
            <w:r w:rsidRPr="00300D1B">
              <w:rPr>
                <w:rFonts w:eastAsia="Cambria"/>
                <w:kern w:val="0"/>
                <w:lang w:val="en-US" w:eastAsia="en-US"/>
              </w:rPr>
              <w:t>Neutrik</w:t>
            </w:r>
            <w:proofErr w:type="spellEnd"/>
            <w:r w:rsidRPr="003A3AEE">
              <w:rPr>
                <w:rFonts w:eastAsia="Cambria"/>
                <w:kern w:val="0"/>
                <w:lang w:eastAsia="en-US"/>
              </w:rPr>
              <w:t xml:space="preserve">  </w:t>
            </w:r>
            <w:r w:rsidRPr="00300D1B">
              <w:rPr>
                <w:rFonts w:eastAsia="Cambria"/>
                <w:kern w:val="0"/>
                <w:lang w:val="en-US" w:eastAsia="en-US"/>
              </w:rPr>
              <w:t>NC</w:t>
            </w:r>
            <w:r w:rsidRPr="003A3AEE">
              <w:rPr>
                <w:rFonts w:eastAsia="Cambria"/>
                <w:kern w:val="0"/>
                <w:lang w:eastAsia="en-US"/>
              </w:rPr>
              <w:t>3</w:t>
            </w:r>
            <w:r w:rsidRPr="00300D1B">
              <w:rPr>
                <w:rFonts w:eastAsia="Cambria"/>
                <w:kern w:val="0"/>
                <w:lang w:val="en-US" w:eastAsia="en-US"/>
              </w:rPr>
              <w:t>FD</w:t>
            </w:r>
            <w:r w:rsidRPr="003A3AEE">
              <w:rPr>
                <w:rFonts w:eastAsia="Cambria"/>
                <w:kern w:val="0"/>
                <w:lang w:eastAsia="en-US"/>
              </w:rPr>
              <w:t>-</w:t>
            </w:r>
            <w:r w:rsidRPr="00300D1B">
              <w:rPr>
                <w:rFonts w:eastAsia="Cambria"/>
                <w:kern w:val="0"/>
                <w:lang w:val="en-US" w:eastAsia="en-US"/>
              </w:rPr>
              <w:t>L</w:t>
            </w:r>
            <w:r w:rsidRPr="003A3AEE">
              <w:rPr>
                <w:rFonts w:eastAsia="Cambria"/>
                <w:kern w:val="0"/>
                <w:lang w:eastAsia="en-US"/>
              </w:rPr>
              <w:t>-1</w:t>
            </w:r>
            <w:r w:rsidR="003A3AEE">
              <w:rPr>
                <w:rFonts w:eastAsia="Cambria"/>
                <w:kern w:val="0"/>
                <w:lang w:eastAsia="en-US"/>
              </w:rPr>
              <w:t xml:space="preserve"> и 1</w:t>
            </w:r>
            <w:r w:rsidR="003A3AEE" w:rsidRPr="003A3AEE">
              <w:rPr>
                <w:rFonts w:eastAsia="Cambria"/>
                <w:kern w:val="0"/>
                <w:lang w:eastAsia="en-US"/>
              </w:rPr>
              <w:t xml:space="preserve"> разъем XLR 3-pin </w:t>
            </w:r>
            <w:proofErr w:type="spellStart"/>
            <w:r w:rsidR="003A3AEE" w:rsidRPr="003A3AEE">
              <w:rPr>
                <w:rFonts w:eastAsia="Cambria"/>
                <w:kern w:val="0"/>
                <w:lang w:eastAsia="en-US"/>
              </w:rPr>
              <w:t>male</w:t>
            </w:r>
            <w:proofErr w:type="spellEnd"/>
            <w:r w:rsidR="003A3AEE" w:rsidRPr="003A3AEE">
              <w:rPr>
                <w:rFonts w:eastAsia="Cambria"/>
                <w:kern w:val="0"/>
                <w:lang w:eastAsia="en-US"/>
              </w:rPr>
              <w:t xml:space="preserve"> (папа) </w:t>
            </w:r>
            <w:proofErr w:type="spellStart"/>
            <w:r w:rsidR="003A3AEE" w:rsidRPr="003A3AEE">
              <w:rPr>
                <w:rFonts w:eastAsia="Cambria"/>
                <w:kern w:val="0"/>
                <w:lang w:eastAsia="en-US"/>
              </w:rPr>
              <w:t>Neutrik</w:t>
            </w:r>
            <w:proofErr w:type="spellEnd"/>
            <w:r w:rsidR="003A3AEE" w:rsidRPr="003A3AEE">
              <w:rPr>
                <w:rFonts w:eastAsia="Cambria"/>
                <w:kern w:val="0"/>
                <w:lang w:eastAsia="en-US"/>
              </w:rPr>
              <w:t xml:space="preserve">  NC3MD-L-1.</w:t>
            </w:r>
          </w:p>
        </w:tc>
        <w:tc>
          <w:tcPr>
            <w:tcW w:w="2693" w:type="dxa"/>
            <w:vAlign w:val="center"/>
          </w:tcPr>
          <w:p w:rsidR="00C45E6D" w:rsidRPr="00300D1B" w:rsidRDefault="0024598C" w:rsidP="00C45E6D">
            <w:pPr>
              <w:jc w:val="center"/>
              <w:rPr>
                <w:rFonts w:ascii="Arial" w:eastAsia="Cambria" w:hAnsi="Arial" w:cs="Arial"/>
                <w:noProof/>
                <w:kern w:val="0"/>
                <w:lang w:eastAsia="en-US"/>
              </w:rPr>
            </w:pPr>
            <w:r w:rsidRPr="00B23F72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173E6D97" wp14:editId="50FF03F5">
                  <wp:extent cx="1145299" cy="1080000"/>
                  <wp:effectExtent l="19050" t="0" r="0" b="0"/>
                  <wp:docPr id="20" name="Рисунок 1" descr="Y:\Сазанова Ольга Анатольевна\Лючки сценические\КРЛ-12\10pce2xl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Y:\Сазанова Ольга Анатольевна\Лючки сценические\КРЛ-12\10pce2xl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25646" t="4348" r="25563" b="41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5299" cy="10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45E6D" w:rsidRPr="00300D1B" w:rsidTr="00B261E1">
        <w:trPr>
          <w:trHeight w:val="1712"/>
        </w:trPr>
        <w:tc>
          <w:tcPr>
            <w:tcW w:w="1134" w:type="dxa"/>
            <w:vAlign w:val="center"/>
          </w:tcPr>
          <w:p w:rsidR="00C45E6D" w:rsidRPr="00300D1B" w:rsidRDefault="0024598C" w:rsidP="00F52760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24598C">
              <w:rPr>
                <w:rFonts w:eastAsia="Cambria"/>
                <w:b/>
                <w:kern w:val="0"/>
                <w:lang w:eastAsia="en-US"/>
              </w:rPr>
              <w:t>13-03-210</w:t>
            </w:r>
          </w:p>
        </w:tc>
        <w:tc>
          <w:tcPr>
            <w:tcW w:w="6096" w:type="dxa"/>
            <w:gridSpan w:val="4"/>
            <w:tcBorders>
              <w:top w:val="thinThickSmallGap" w:sz="12" w:space="0" w:color="BFBFBF" w:themeColor="background1" w:themeShade="BF"/>
              <w:bottom w:val="thinThickSmallGap" w:sz="12" w:space="0" w:color="BFBFBF" w:themeColor="background1" w:themeShade="BF"/>
            </w:tcBorders>
            <w:shd w:val="clear" w:color="auto" w:fill="auto"/>
          </w:tcPr>
          <w:p w:rsidR="0024598C" w:rsidRDefault="0024598C" w:rsidP="001256CE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24598C">
              <w:rPr>
                <w:rFonts w:eastAsia="Cambria"/>
                <w:b/>
                <w:kern w:val="0"/>
                <w:lang w:eastAsia="en-US"/>
              </w:rPr>
              <w:t>OП12-R10-D2</w:t>
            </w:r>
          </w:p>
          <w:p w:rsidR="009974D0" w:rsidRPr="00300D1B" w:rsidRDefault="00035165" w:rsidP="004F34EA">
            <w:pPr>
              <w:spacing w:after="120"/>
              <w:ind w:left="34"/>
              <w:rPr>
                <w:rFonts w:eastAsia="Cambria"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 w:rsidR="0024598C">
              <w:rPr>
                <w:rFonts w:eastAsia="Cambria"/>
                <w:kern w:val="0"/>
                <w:lang w:eastAsia="en-US"/>
              </w:rPr>
              <w:t xml:space="preserve">КРЛ-12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с </w:t>
            </w:r>
            <w:r w:rsidR="003A3AEE">
              <w:rPr>
                <w:rFonts w:eastAsia="Cambria"/>
                <w:kern w:val="0"/>
                <w:lang w:eastAsia="en-US"/>
              </w:rPr>
              <w:t>10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отверсти</w:t>
            </w:r>
            <w:r w:rsidR="001A6E8B" w:rsidRPr="00300D1B">
              <w:rPr>
                <w:rFonts w:eastAsia="Cambria"/>
                <w:kern w:val="0"/>
                <w:lang w:eastAsia="en-US"/>
              </w:rPr>
              <w:t>ями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под  розетк</w:t>
            </w:r>
            <w:r w:rsidR="001A6E8B" w:rsidRPr="00300D1B">
              <w:rPr>
                <w:rFonts w:eastAsia="Cambria"/>
                <w:kern w:val="0"/>
                <w:lang w:eastAsia="en-US"/>
              </w:rPr>
              <w:t xml:space="preserve">и </w:t>
            </w:r>
            <w:proofErr w:type="spellStart"/>
            <w:r w:rsidR="001A6E8B" w:rsidRPr="00300D1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="001A6E8B"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и </w:t>
            </w:r>
            <w:r w:rsidR="003A3AEE">
              <w:rPr>
                <w:rFonts w:eastAsia="Cambria"/>
                <w:kern w:val="0"/>
                <w:lang w:eastAsia="en-US"/>
              </w:rPr>
              <w:t>2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отверсти</w:t>
            </w:r>
            <w:r w:rsidR="003A3AEE">
              <w:rPr>
                <w:rFonts w:eastAsia="Cambria"/>
                <w:kern w:val="0"/>
                <w:lang w:eastAsia="en-US"/>
              </w:rPr>
              <w:t>ями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под разъем XLR D-типа.  </w:t>
            </w:r>
          </w:p>
          <w:p w:rsidR="009974D0" w:rsidRPr="00300D1B" w:rsidRDefault="009974D0" w:rsidP="003A3AEE">
            <w:pPr>
              <w:spacing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741FCA">
              <w:rPr>
                <w:rFonts w:eastAsia="Cambria"/>
                <w:kern w:val="0"/>
                <w:lang w:eastAsia="en-US"/>
              </w:rPr>
              <w:t>291х274</w:t>
            </w:r>
            <w:r w:rsidR="0032430A"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мм</w:t>
            </w:r>
            <w:proofErr w:type="gramStart"/>
            <w:r w:rsidRPr="00300D1B">
              <w:rPr>
                <w:rFonts w:eastAsia="Cambria"/>
                <w:kern w:val="0"/>
                <w:lang w:eastAsia="en-US"/>
              </w:rPr>
              <w:t>."</w:t>
            </w:r>
            <w:proofErr w:type="gramEnd"/>
            <w:r w:rsidRPr="00300D1B">
              <w:rPr>
                <w:rFonts w:eastAsia="Cambria"/>
                <w:kern w:val="0"/>
                <w:lang w:eastAsia="en-US"/>
              </w:rPr>
              <w:t>Чистые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" габариты для установки разъемов: </w:t>
            </w:r>
            <w:r w:rsidR="002400D4">
              <w:rPr>
                <w:rFonts w:eastAsia="Cambria"/>
                <w:kern w:val="0"/>
                <w:lang w:eastAsia="en-US"/>
              </w:rPr>
              <w:t>291х230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. С отверстиями под разъемы: </w:t>
            </w:r>
            <w:r w:rsidR="003A3AEE">
              <w:rPr>
                <w:rFonts w:eastAsia="Cambria"/>
                <w:kern w:val="0"/>
                <w:lang w:eastAsia="en-US"/>
              </w:rPr>
              <w:t>10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розет</w:t>
            </w:r>
            <w:r w:rsidR="003A3AEE">
              <w:rPr>
                <w:rFonts w:eastAsia="Cambria"/>
                <w:kern w:val="0"/>
                <w:lang w:eastAsia="en-US"/>
              </w:rPr>
              <w:t>ок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РСЕ </w:t>
            </w:r>
            <w:proofErr w:type="spellStart"/>
            <w:r w:rsidR="00035165" w:rsidRPr="00300D1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="00035165" w:rsidRPr="00300D1B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="00035165" w:rsidRPr="00300D1B">
              <w:rPr>
                <w:rFonts w:eastAsia="Cambria"/>
                <w:kern w:val="0"/>
                <w:lang w:eastAsia="en-US"/>
              </w:rPr>
              <w:t xml:space="preserve"> В</w:t>
            </w:r>
            <w:proofErr w:type="gramEnd"/>
            <w:r w:rsidR="00035165"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(Австрия), </w:t>
            </w:r>
            <w:r w:rsidR="003A3AEE">
              <w:rPr>
                <w:rFonts w:eastAsia="Cambria"/>
                <w:kern w:val="0"/>
                <w:lang w:eastAsia="en-US"/>
              </w:rPr>
              <w:t>2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</w:t>
            </w:r>
            <w:r w:rsidR="003A3AEE">
              <w:rPr>
                <w:rFonts w:eastAsia="Cambria"/>
                <w:kern w:val="0"/>
                <w:lang w:eastAsia="en-US"/>
              </w:rPr>
              <w:t>а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XLR  D-типа. Без разъемов.</w:t>
            </w:r>
          </w:p>
        </w:tc>
        <w:tc>
          <w:tcPr>
            <w:tcW w:w="2693" w:type="dxa"/>
            <w:vAlign w:val="center"/>
          </w:tcPr>
          <w:p w:rsidR="00C45E6D" w:rsidRPr="00300D1B" w:rsidRDefault="0024598C" w:rsidP="00C45E6D">
            <w:pPr>
              <w:jc w:val="center"/>
              <w:rPr>
                <w:rFonts w:ascii="Arial" w:eastAsia="Cambria" w:hAnsi="Arial" w:cs="Arial"/>
                <w:noProof/>
                <w:kern w:val="0"/>
                <w:lang w:eastAsia="en-US"/>
              </w:rPr>
            </w:pPr>
            <w:r w:rsidRPr="0012331E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76A15D59" wp14:editId="278715B8">
                  <wp:extent cx="1150099" cy="1080000"/>
                  <wp:effectExtent l="19050" t="0" r="0" b="0"/>
                  <wp:docPr id="21" name="Рисунок 4" descr="Y:\Сазанова Ольга Анатольевна\Лючки сценические\КРЛ-12\10pce2xlr-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Y:\Сазанова Ольга Анатольевна\Лючки сценические\КРЛ-12\10pce2xlr-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12427" t="6021" r="12635" b="60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0099" cy="10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7819" w:rsidRPr="00300D1B" w:rsidTr="00B261E1">
        <w:trPr>
          <w:trHeight w:val="1712"/>
        </w:trPr>
        <w:tc>
          <w:tcPr>
            <w:tcW w:w="1134" w:type="dxa"/>
            <w:vAlign w:val="center"/>
          </w:tcPr>
          <w:p w:rsidR="00347819" w:rsidRPr="00300D1B" w:rsidRDefault="0024598C" w:rsidP="00F52760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24598C">
              <w:rPr>
                <w:rFonts w:eastAsia="Cambria"/>
                <w:b/>
                <w:kern w:val="0"/>
                <w:lang w:eastAsia="en-US"/>
              </w:rPr>
              <w:t>13-03-211</w:t>
            </w:r>
          </w:p>
        </w:tc>
        <w:tc>
          <w:tcPr>
            <w:tcW w:w="6096" w:type="dxa"/>
            <w:gridSpan w:val="4"/>
            <w:tcBorders>
              <w:bottom w:val="thinThickSmallGap" w:sz="12" w:space="0" w:color="BFBFBF" w:themeColor="background1" w:themeShade="BF"/>
            </w:tcBorders>
            <w:shd w:val="clear" w:color="auto" w:fill="auto"/>
          </w:tcPr>
          <w:p w:rsidR="0024598C" w:rsidRDefault="0024598C" w:rsidP="007D7084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24598C">
              <w:rPr>
                <w:rFonts w:eastAsia="Cambria"/>
                <w:b/>
                <w:kern w:val="0"/>
                <w:lang w:eastAsia="en-US"/>
              </w:rPr>
              <w:t>П12-R3-F12-M12</w:t>
            </w:r>
          </w:p>
          <w:p w:rsidR="005B7495" w:rsidRPr="00300D1B" w:rsidRDefault="005B7495" w:rsidP="005B7495">
            <w:pPr>
              <w:spacing w:after="120"/>
              <w:ind w:left="34"/>
              <w:rPr>
                <w:rFonts w:eastAsia="Cambria"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 w:rsidR="0024598C">
              <w:rPr>
                <w:rFonts w:eastAsia="Cambria"/>
                <w:kern w:val="0"/>
                <w:lang w:eastAsia="en-US"/>
              </w:rPr>
              <w:t xml:space="preserve">КРЛ-12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с </w:t>
            </w:r>
            <w:r w:rsidR="003A3AEE">
              <w:rPr>
                <w:rFonts w:eastAsia="Cambria"/>
                <w:kern w:val="0"/>
                <w:lang w:eastAsia="en-US"/>
              </w:rPr>
              <w:t>3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розетками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,         </w:t>
            </w:r>
            <w:r w:rsidR="003A3AEE">
              <w:rPr>
                <w:rFonts w:eastAsia="Cambria"/>
                <w:kern w:val="0"/>
                <w:lang w:eastAsia="en-US"/>
              </w:rPr>
              <w:t>12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разъемами XLR 3-pin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female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(мама) и </w:t>
            </w:r>
            <w:r w:rsidR="003A3AEE">
              <w:rPr>
                <w:rFonts w:eastAsia="Cambria"/>
                <w:kern w:val="0"/>
                <w:lang w:eastAsia="en-US"/>
              </w:rPr>
              <w:t>12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разъемами  XLR 3-pin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male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(папа). </w:t>
            </w:r>
          </w:p>
          <w:p w:rsidR="00F265AF" w:rsidRPr="00300D1B" w:rsidRDefault="005B7495" w:rsidP="003A3AEE">
            <w:pPr>
              <w:spacing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741FCA">
              <w:rPr>
                <w:rFonts w:eastAsia="Cambria"/>
                <w:kern w:val="0"/>
                <w:lang w:eastAsia="en-US"/>
              </w:rPr>
              <w:t>291х274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 мм. "Чистые" габариты для установки разъемов </w:t>
            </w:r>
            <w:r w:rsidR="002400D4">
              <w:rPr>
                <w:rFonts w:eastAsia="Cambria"/>
                <w:kern w:val="0"/>
                <w:lang w:eastAsia="en-US"/>
              </w:rPr>
              <w:t>291х230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. Установленные разъемы:  </w:t>
            </w:r>
            <w:r w:rsidR="003A3AEE">
              <w:rPr>
                <w:rFonts w:eastAsia="Cambria"/>
                <w:kern w:val="0"/>
                <w:lang w:eastAsia="en-US"/>
              </w:rPr>
              <w:t xml:space="preserve">3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розетки PCE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Pr="00300D1B">
              <w:rPr>
                <w:rFonts w:eastAsia="Cambria"/>
                <w:kern w:val="0"/>
                <w:lang w:eastAsia="en-US"/>
              </w:rPr>
              <w:t xml:space="preserve"> В</w:t>
            </w:r>
            <w:proofErr w:type="gramEnd"/>
            <w:r w:rsidRPr="00300D1B">
              <w:rPr>
                <w:rFonts w:eastAsia="Cambria"/>
                <w:kern w:val="0"/>
                <w:lang w:eastAsia="en-US"/>
              </w:rPr>
              <w:t xml:space="preserve"> (Австрия), 16 А, </w:t>
            </w:r>
            <w:r w:rsidRPr="00300D1B">
              <w:rPr>
                <w:rFonts w:eastAsia="Cambria"/>
                <w:kern w:val="0"/>
                <w:lang w:val="en-US" w:eastAsia="en-US"/>
              </w:rPr>
              <w:t>c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крышкой и заземляющим контактом, </w:t>
            </w:r>
            <w:r w:rsidR="004F34EA"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="003A3AEE">
              <w:rPr>
                <w:rFonts w:eastAsia="Cambria"/>
                <w:kern w:val="0"/>
                <w:lang w:eastAsia="en-US"/>
              </w:rPr>
              <w:t>12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</w:t>
            </w:r>
            <w:r w:rsidR="00350D34">
              <w:rPr>
                <w:rFonts w:eastAsia="Cambria"/>
                <w:kern w:val="0"/>
                <w:lang w:eastAsia="en-US"/>
              </w:rPr>
              <w:t xml:space="preserve">ов </w:t>
            </w:r>
            <w:r w:rsidRPr="00300D1B">
              <w:rPr>
                <w:rFonts w:eastAsia="Cambria"/>
                <w:kern w:val="0"/>
                <w:lang w:val="en-US" w:eastAsia="en-US"/>
              </w:rPr>
              <w:t>XLR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3-</w:t>
            </w:r>
            <w:r w:rsidRPr="00300D1B">
              <w:rPr>
                <w:rFonts w:eastAsia="Cambria"/>
                <w:kern w:val="0"/>
                <w:lang w:val="en-US" w:eastAsia="en-US"/>
              </w:rPr>
              <w:t>pin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val="en-US" w:eastAsia="en-US"/>
              </w:rPr>
              <w:t>female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(мама) </w:t>
            </w:r>
            <w:proofErr w:type="spellStart"/>
            <w:r w:rsidRPr="00300D1B">
              <w:rPr>
                <w:rFonts w:eastAsia="Cambria"/>
                <w:kern w:val="0"/>
                <w:lang w:val="en-US" w:eastAsia="en-US"/>
              </w:rPr>
              <w:t>Neutrik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 </w:t>
            </w:r>
            <w:r w:rsidRPr="00300D1B">
              <w:rPr>
                <w:rFonts w:eastAsia="Cambria"/>
                <w:kern w:val="0"/>
                <w:lang w:val="en-US" w:eastAsia="en-US"/>
              </w:rPr>
              <w:t>NC</w:t>
            </w:r>
            <w:r w:rsidRPr="00300D1B">
              <w:rPr>
                <w:rFonts w:eastAsia="Cambria"/>
                <w:kern w:val="0"/>
                <w:lang w:eastAsia="en-US"/>
              </w:rPr>
              <w:t>3</w:t>
            </w:r>
            <w:r w:rsidRPr="00300D1B">
              <w:rPr>
                <w:rFonts w:eastAsia="Cambria"/>
                <w:kern w:val="0"/>
                <w:lang w:val="en-US" w:eastAsia="en-US"/>
              </w:rPr>
              <w:t>FD</w:t>
            </w:r>
            <w:r w:rsidRPr="00300D1B">
              <w:rPr>
                <w:rFonts w:eastAsia="Cambria"/>
                <w:kern w:val="0"/>
                <w:lang w:eastAsia="en-US"/>
              </w:rPr>
              <w:t>-</w:t>
            </w:r>
            <w:r w:rsidRPr="00300D1B">
              <w:rPr>
                <w:rFonts w:eastAsia="Cambria"/>
                <w:kern w:val="0"/>
                <w:lang w:val="en-US" w:eastAsia="en-US"/>
              </w:rPr>
              <w:t>L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-1 и </w:t>
            </w:r>
            <w:r w:rsidR="003A3AEE">
              <w:rPr>
                <w:rFonts w:eastAsia="Cambria"/>
                <w:kern w:val="0"/>
                <w:lang w:eastAsia="en-US"/>
              </w:rPr>
              <w:t>12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</w:t>
            </w:r>
            <w:r w:rsidR="00350D34">
              <w:rPr>
                <w:rFonts w:eastAsia="Cambria"/>
                <w:kern w:val="0"/>
                <w:lang w:eastAsia="en-US"/>
              </w:rPr>
              <w:t>ов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XLR 3-pin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male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(папа)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Neutrik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 NC3MD-L-1</w:t>
            </w:r>
            <w:r w:rsidR="004F34EA" w:rsidRPr="00300D1B">
              <w:rPr>
                <w:rFonts w:eastAsia="Cambria"/>
                <w:kern w:val="0"/>
                <w:lang w:eastAsia="en-US"/>
              </w:rPr>
              <w:t>.</w:t>
            </w:r>
          </w:p>
        </w:tc>
        <w:tc>
          <w:tcPr>
            <w:tcW w:w="2693" w:type="dxa"/>
            <w:vAlign w:val="center"/>
          </w:tcPr>
          <w:p w:rsidR="00347819" w:rsidRPr="00300D1B" w:rsidRDefault="0024598C" w:rsidP="00C45E6D">
            <w:pPr>
              <w:jc w:val="center"/>
              <w:rPr>
                <w:rFonts w:ascii="Arial" w:hAnsi="Arial" w:cs="Arial"/>
                <w:noProof/>
                <w:sz w:val="22"/>
                <w:szCs w:val="22"/>
              </w:rPr>
            </w:pPr>
            <w:r w:rsidRPr="00B23F72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495A4562" wp14:editId="2724A7A1">
                  <wp:extent cx="1150100" cy="1080000"/>
                  <wp:effectExtent l="19050" t="0" r="0" b="0"/>
                  <wp:docPr id="22" name="Рисунок 2" descr="Y:\Сазанова Ольга Анатольевна\Лючки сценические\КРЛ-12\3pce24xl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Y:\Сазанова Ольга Анатольевна\Лючки сценические\КРЛ-12\3pce24xl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l="25363" t="3781" r="25561" b="397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0100" cy="10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7819" w:rsidRPr="00300D1B" w:rsidTr="00B261E1">
        <w:trPr>
          <w:trHeight w:val="1712"/>
        </w:trPr>
        <w:tc>
          <w:tcPr>
            <w:tcW w:w="1134" w:type="dxa"/>
            <w:vAlign w:val="center"/>
          </w:tcPr>
          <w:p w:rsidR="00347819" w:rsidRPr="00300D1B" w:rsidRDefault="0024598C" w:rsidP="00F52760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24598C">
              <w:rPr>
                <w:rFonts w:eastAsia="Cambria"/>
                <w:b/>
                <w:kern w:val="0"/>
                <w:lang w:eastAsia="en-US"/>
              </w:rPr>
              <w:t>13-03-212</w:t>
            </w:r>
          </w:p>
        </w:tc>
        <w:tc>
          <w:tcPr>
            <w:tcW w:w="6096" w:type="dxa"/>
            <w:gridSpan w:val="4"/>
            <w:tcBorders>
              <w:top w:val="thinThickSmallGap" w:sz="12" w:space="0" w:color="BFBFBF" w:themeColor="background1" w:themeShade="BF"/>
            </w:tcBorders>
            <w:shd w:val="clear" w:color="auto" w:fill="auto"/>
          </w:tcPr>
          <w:p w:rsidR="0024598C" w:rsidRDefault="0024598C" w:rsidP="007D7084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24598C">
              <w:rPr>
                <w:rFonts w:eastAsia="Cambria"/>
                <w:b/>
                <w:kern w:val="0"/>
                <w:lang w:eastAsia="en-US"/>
              </w:rPr>
              <w:t>OП12-R3-D24</w:t>
            </w:r>
          </w:p>
          <w:p w:rsidR="004F34EA" w:rsidRPr="00300D1B" w:rsidRDefault="004F34EA" w:rsidP="004F34EA">
            <w:pPr>
              <w:ind w:left="34"/>
              <w:rPr>
                <w:rFonts w:eastAsia="Cambria"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 w:rsidR="0024598C">
              <w:rPr>
                <w:rFonts w:eastAsia="Cambria"/>
                <w:kern w:val="0"/>
                <w:lang w:eastAsia="en-US"/>
              </w:rPr>
              <w:t xml:space="preserve">КРЛ-12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с </w:t>
            </w:r>
            <w:r w:rsidR="003A3AEE">
              <w:rPr>
                <w:rFonts w:eastAsia="Cambria"/>
                <w:kern w:val="0"/>
                <w:lang w:eastAsia="en-US"/>
              </w:rPr>
              <w:t>3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отверстиями под  розетки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и </w:t>
            </w:r>
            <w:r w:rsidR="003A3AEE">
              <w:rPr>
                <w:rFonts w:eastAsia="Cambria"/>
                <w:kern w:val="0"/>
                <w:lang w:eastAsia="en-US"/>
              </w:rPr>
              <w:t>24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отверстиями под разъемы XLR D-типа.  </w:t>
            </w:r>
          </w:p>
          <w:p w:rsidR="004F34EA" w:rsidRPr="00300D1B" w:rsidRDefault="004F34EA" w:rsidP="001256CE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741FCA">
              <w:rPr>
                <w:rFonts w:eastAsia="Cambria"/>
                <w:kern w:val="0"/>
                <w:lang w:eastAsia="en-US"/>
              </w:rPr>
              <w:t>291х274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 мм.</w:t>
            </w:r>
            <w:r w:rsidR="00C04B99"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"Чистые" габариты для установки разъемов: </w:t>
            </w:r>
            <w:r w:rsidR="002400D4">
              <w:rPr>
                <w:rFonts w:eastAsia="Cambria"/>
                <w:kern w:val="0"/>
                <w:lang w:eastAsia="en-US"/>
              </w:rPr>
              <w:t>291х230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. С отверстиями под разъемы: </w:t>
            </w:r>
            <w:r w:rsidR="003A3AEE">
              <w:rPr>
                <w:rFonts w:eastAsia="Cambria"/>
                <w:kern w:val="0"/>
                <w:lang w:eastAsia="en-US"/>
              </w:rPr>
              <w:t>3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розе</w:t>
            </w:r>
            <w:r w:rsidR="00350D34">
              <w:rPr>
                <w:rFonts w:eastAsia="Cambria"/>
                <w:kern w:val="0"/>
                <w:lang w:eastAsia="en-US"/>
              </w:rPr>
              <w:t xml:space="preserve">тки РСЕ </w:t>
            </w:r>
            <w:proofErr w:type="spellStart"/>
            <w:r w:rsidR="00350D34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="00350D34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="00350D34">
              <w:rPr>
                <w:rFonts w:eastAsia="Cambria"/>
                <w:kern w:val="0"/>
                <w:lang w:eastAsia="en-US"/>
              </w:rPr>
              <w:t xml:space="preserve"> В</w:t>
            </w:r>
            <w:proofErr w:type="gramEnd"/>
            <w:r w:rsidR="00350D34">
              <w:rPr>
                <w:rFonts w:eastAsia="Cambria"/>
                <w:kern w:val="0"/>
                <w:lang w:eastAsia="en-US"/>
              </w:rPr>
              <w:t xml:space="preserve"> (Австрия) и </w:t>
            </w:r>
            <w:r w:rsidR="003A3AEE">
              <w:rPr>
                <w:rFonts w:eastAsia="Cambria"/>
                <w:kern w:val="0"/>
                <w:lang w:eastAsia="en-US"/>
              </w:rPr>
              <w:t>24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</w:t>
            </w:r>
            <w:r w:rsidR="001256CE">
              <w:rPr>
                <w:rFonts w:eastAsia="Cambria"/>
                <w:kern w:val="0"/>
                <w:lang w:eastAsia="en-US"/>
              </w:rPr>
              <w:t>а</w:t>
            </w:r>
            <w:r w:rsidR="00350D34">
              <w:rPr>
                <w:rFonts w:eastAsia="Cambria"/>
                <w:kern w:val="0"/>
                <w:lang w:eastAsia="en-US"/>
              </w:rPr>
              <w:t xml:space="preserve"> XLR </w:t>
            </w:r>
            <w:r w:rsidRPr="00300D1B">
              <w:rPr>
                <w:rFonts w:eastAsia="Cambria"/>
                <w:kern w:val="0"/>
                <w:lang w:eastAsia="en-US"/>
              </w:rPr>
              <w:t>D-типа. Без разъемов.</w:t>
            </w:r>
          </w:p>
        </w:tc>
        <w:tc>
          <w:tcPr>
            <w:tcW w:w="2693" w:type="dxa"/>
            <w:vAlign w:val="center"/>
          </w:tcPr>
          <w:p w:rsidR="00347819" w:rsidRPr="00300D1B" w:rsidRDefault="0024598C" w:rsidP="00C45E6D">
            <w:pPr>
              <w:jc w:val="center"/>
              <w:rPr>
                <w:rFonts w:ascii="Arial" w:hAnsi="Arial" w:cs="Arial"/>
                <w:noProof/>
                <w:sz w:val="22"/>
                <w:szCs w:val="22"/>
              </w:rPr>
            </w:pPr>
            <w:r w:rsidRPr="00CC7339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0D8CDCE2" wp14:editId="700288AA">
                  <wp:extent cx="1150100" cy="1080000"/>
                  <wp:effectExtent l="19050" t="0" r="0" b="0"/>
                  <wp:docPr id="23" name="Рисунок 5" descr="Y:\Сазанова Ольга Анатольевна\Лючки сценические\КРЛ-12\3pce24xlr-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Y:\Сазанова Ольга Анатольевна\Лючки сценические\КРЛ-12\3pce24xlr-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 l="12332" t="5667" r="12351" b="590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0100" cy="10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66D89" w:rsidRDefault="00866D89" w:rsidP="00306B88">
      <w:pPr>
        <w:spacing w:line="360" w:lineRule="auto"/>
      </w:pPr>
    </w:p>
    <w:tbl>
      <w:tblPr>
        <w:tblStyle w:val="1"/>
        <w:tblW w:w="9923" w:type="dxa"/>
        <w:tblInd w:w="108" w:type="dxa"/>
        <w:tblBorders>
          <w:top w:val="thinThickSmallGap" w:sz="12" w:space="0" w:color="BFBFBF" w:themeColor="background1" w:themeShade="BF"/>
          <w:left w:val="thinThickSmallGap" w:sz="12" w:space="0" w:color="BFBFBF" w:themeColor="background1" w:themeShade="BF"/>
          <w:bottom w:val="thinThickSmallGap" w:sz="12" w:space="0" w:color="BFBFBF" w:themeColor="background1" w:themeShade="BF"/>
          <w:right w:val="thinThickSmallGap" w:sz="12" w:space="0" w:color="BFBFBF" w:themeColor="background1" w:themeShade="BF"/>
          <w:insideH w:val="thinThickSmallGap" w:sz="12" w:space="0" w:color="BFBFBF" w:themeColor="background1" w:themeShade="BF"/>
          <w:insideV w:val="thinThickSmallGap" w:sz="12" w:space="0" w:color="BFBFBF" w:themeColor="background1" w:themeShade="BF"/>
        </w:tblBorders>
        <w:tblLayout w:type="fixed"/>
        <w:tblLook w:val="04A0" w:firstRow="1" w:lastRow="0" w:firstColumn="1" w:lastColumn="0" w:noHBand="0" w:noVBand="1"/>
      </w:tblPr>
      <w:tblGrid>
        <w:gridCol w:w="1134"/>
        <w:gridCol w:w="6096"/>
        <w:gridCol w:w="2693"/>
      </w:tblGrid>
      <w:tr w:rsidR="00067F63" w:rsidRPr="00300D1B" w:rsidTr="00B261E1">
        <w:tc>
          <w:tcPr>
            <w:tcW w:w="1134" w:type="dxa"/>
            <w:shd w:val="clear" w:color="auto" w:fill="C8D4A0"/>
          </w:tcPr>
          <w:p w:rsidR="00067F63" w:rsidRPr="00300D1B" w:rsidRDefault="00067F63" w:rsidP="000D13D6">
            <w:pPr>
              <w:jc w:val="center"/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  <w:t>Код по каталогу</w:t>
            </w:r>
          </w:p>
        </w:tc>
        <w:tc>
          <w:tcPr>
            <w:tcW w:w="6096" w:type="dxa"/>
            <w:tcBorders>
              <w:bottom w:val="thinThickSmallGap" w:sz="12" w:space="0" w:color="BFBFBF" w:themeColor="background1" w:themeShade="BF"/>
            </w:tcBorders>
            <w:shd w:val="clear" w:color="auto" w:fill="C8D4A0"/>
            <w:vAlign w:val="center"/>
          </w:tcPr>
          <w:p w:rsidR="00067F63" w:rsidRPr="00300D1B" w:rsidRDefault="00067F63" w:rsidP="0024598C">
            <w:pPr>
              <w:jc w:val="center"/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  <w:t>Наименование, описание</w:t>
            </w:r>
          </w:p>
        </w:tc>
        <w:tc>
          <w:tcPr>
            <w:tcW w:w="2693" w:type="dxa"/>
            <w:shd w:val="clear" w:color="auto" w:fill="C8D4A0"/>
            <w:vAlign w:val="center"/>
          </w:tcPr>
          <w:p w:rsidR="00067F63" w:rsidRPr="00300D1B" w:rsidRDefault="00067F63" w:rsidP="0024598C">
            <w:pPr>
              <w:jc w:val="center"/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  <w:t>Изображение</w:t>
            </w:r>
          </w:p>
        </w:tc>
      </w:tr>
      <w:tr w:rsidR="000D13D6" w:rsidRPr="0048728D" w:rsidTr="00B261E1">
        <w:trPr>
          <w:trHeight w:val="330"/>
        </w:trPr>
        <w:tc>
          <w:tcPr>
            <w:tcW w:w="1134" w:type="dxa"/>
            <w:vAlign w:val="center"/>
          </w:tcPr>
          <w:p w:rsidR="000D13D6" w:rsidRPr="00300D1B" w:rsidRDefault="000D13D6" w:rsidP="00BD555D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24598C">
              <w:rPr>
                <w:rFonts w:eastAsia="Cambria"/>
                <w:b/>
                <w:kern w:val="0"/>
                <w:lang w:eastAsia="en-US"/>
              </w:rPr>
              <w:t>13-03-213</w:t>
            </w:r>
          </w:p>
        </w:tc>
        <w:tc>
          <w:tcPr>
            <w:tcW w:w="6096" w:type="dxa"/>
            <w:tcBorders>
              <w:bottom w:val="thinThickSmallGap" w:sz="12" w:space="0" w:color="BFBFBF" w:themeColor="background1" w:themeShade="BF"/>
            </w:tcBorders>
            <w:shd w:val="clear" w:color="auto" w:fill="auto"/>
          </w:tcPr>
          <w:p w:rsidR="000D13D6" w:rsidRDefault="000D13D6" w:rsidP="00BD555D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24598C">
              <w:rPr>
                <w:rFonts w:eastAsia="Cambria"/>
                <w:b/>
                <w:kern w:val="0"/>
                <w:lang w:eastAsia="en-US"/>
              </w:rPr>
              <w:t>П12-F16-M16</w:t>
            </w:r>
          </w:p>
          <w:p w:rsidR="000D13D6" w:rsidRPr="00300D1B" w:rsidRDefault="000D13D6" w:rsidP="00BD555D">
            <w:pPr>
              <w:spacing w:after="120"/>
              <w:ind w:left="34"/>
              <w:rPr>
                <w:rFonts w:eastAsia="Cambria"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>
              <w:rPr>
                <w:rFonts w:eastAsia="Cambria"/>
                <w:kern w:val="0"/>
                <w:lang w:eastAsia="en-US"/>
              </w:rPr>
              <w:t xml:space="preserve">КРЛ-12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с </w:t>
            </w:r>
            <w:r>
              <w:rPr>
                <w:rFonts w:eastAsia="Cambria"/>
                <w:kern w:val="0"/>
                <w:lang w:eastAsia="en-US"/>
              </w:rPr>
              <w:t>16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разъемами </w:t>
            </w:r>
            <w:r>
              <w:rPr>
                <w:rFonts w:eastAsia="Cambria"/>
                <w:kern w:val="0"/>
                <w:lang w:eastAsia="en-US"/>
              </w:rPr>
              <w:t xml:space="preserve">        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XLR </w:t>
            </w:r>
            <w:r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3-pin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female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(мама) и </w:t>
            </w:r>
            <w:r>
              <w:rPr>
                <w:rFonts w:eastAsia="Cambria"/>
                <w:kern w:val="0"/>
                <w:lang w:eastAsia="en-US"/>
              </w:rPr>
              <w:t>16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разъемами  XLR 3-pin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male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(папа). </w:t>
            </w:r>
          </w:p>
          <w:p w:rsidR="000D13D6" w:rsidRPr="00300D1B" w:rsidRDefault="000D13D6" w:rsidP="00BD555D">
            <w:pPr>
              <w:spacing w:before="120" w:after="120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741FCA">
              <w:rPr>
                <w:rFonts w:eastAsia="Cambria"/>
                <w:kern w:val="0"/>
                <w:lang w:eastAsia="en-US"/>
              </w:rPr>
              <w:t>291х274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 мм. "Чистые" габариты для установки разъемов </w:t>
            </w:r>
            <w:r w:rsidR="002400D4">
              <w:rPr>
                <w:rFonts w:eastAsia="Cambria"/>
                <w:kern w:val="0"/>
                <w:lang w:eastAsia="en-US"/>
              </w:rPr>
              <w:t>291х230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. Установленные разъемы:  </w:t>
            </w:r>
            <w:r>
              <w:rPr>
                <w:rFonts w:eastAsia="Cambria"/>
                <w:kern w:val="0"/>
                <w:lang w:eastAsia="en-US"/>
              </w:rPr>
              <w:t>16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</w:t>
            </w:r>
            <w:r>
              <w:rPr>
                <w:rFonts w:eastAsia="Cambria"/>
                <w:kern w:val="0"/>
                <w:lang w:eastAsia="en-US"/>
              </w:rPr>
              <w:t>ов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val="en-US" w:eastAsia="en-US"/>
              </w:rPr>
              <w:t>XLR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3-</w:t>
            </w:r>
            <w:r w:rsidRPr="00300D1B">
              <w:rPr>
                <w:rFonts w:eastAsia="Cambria"/>
                <w:kern w:val="0"/>
                <w:lang w:val="en-US" w:eastAsia="en-US"/>
              </w:rPr>
              <w:t>pin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val="en-US" w:eastAsia="en-US"/>
              </w:rPr>
              <w:t>female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(мама) </w:t>
            </w:r>
            <w:proofErr w:type="spellStart"/>
            <w:r w:rsidRPr="00300D1B">
              <w:rPr>
                <w:rFonts w:eastAsia="Cambria"/>
                <w:kern w:val="0"/>
                <w:lang w:val="en-US" w:eastAsia="en-US"/>
              </w:rPr>
              <w:t>Neutrik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 </w:t>
            </w:r>
            <w:r w:rsidRPr="00300D1B">
              <w:rPr>
                <w:rFonts w:eastAsia="Cambria"/>
                <w:kern w:val="0"/>
                <w:lang w:val="en-US" w:eastAsia="en-US"/>
              </w:rPr>
              <w:t>NC</w:t>
            </w:r>
            <w:r w:rsidRPr="00300D1B">
              <w:rPr>
                <w:rFonts w:eastAsia="Cambria"/>
                <w:kern w:val="0"/>
                <w:lang w:eastAsia="en-US"/>
              </w:rPr>
              <w:t>3</w:t>
            </w:r>
            <w:r w:rsidRPr="00300D1B">
              <w:rPr>
                <w:rFonts w:eastAsia="Cambria"/>
                <w:kern w:val="0"/>
                <w:lang w:val="en-US" w:eastAsia="en-US"/>
              </w:rPr>
              <w:t>FD</w:t>
            </w:r>
            <w:r w:rsidRPr="00300D1B">
              <w:rPr>
                <w:rFonts w:eastAsia="Cambria"/>
                <w:kern w:val="0"/>
                <w:lang w:eastAsia="en-US"/>
              </w:rPr>
              <w:t>-</w:t>
            </w:r>
            <w:r w:rsidRPr="00300D1B">
              <w:rPr>
                <w:rFonts w:eastAsia="Cambria"/>
                <w:kern w:val="0"/>
                <w:lang w:val="en-US" w:eastAsia="en-US"/>
              </w:rPr>
              <w:t>L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-1 и </w:t>
            </w:r>
            <w:r>
              <w:rPr>
                <w:rFonts w:eastAsia="Cambria"/>
                <w:kern w:val="0"/>
                <w:lang w:eastAsia="en-US"/>
              </w:rPr>
              <w:t>16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</w:t>
            </w:r>
            <w:r>
              <w:rPr>
                <w:rFonts w:eastAsia="Cambria"/>
                <w:kern w:val="0"/>
                <w:lang w:eastAsia="en-US"/>
              </w:rPr>
              <w:t>ов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XLR 3-pin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male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(папа)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Neutrik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 NC3MD-L-1.</w:t>
            </w:r>
          </w:p>
        </w:tc>
        <w:tc>
          <w:tcPr>
            <w:tcW w:w="2693" w:type="dxa"/>
            <w:vAlign w:val="center"/>
          </w:tcPr>
          <w:p w:rsidR="000D13D6" w:rsidRDefault="000D13D6" w:rsidP="00BD555D">
            <w:pPr>
              <w:jc w:val="center"/>
              <w:rPr>
                <w:rFonts w:ascii="Arial" w:hAnsi="Arial" w:cs="Arial"/>
                <w:noProof/>
                <w:sz w:val="22"/>
                <w:szCs w:val="22"/>
              </w:rPr>
            </w:pPr>
            <w:r w:rsidRPr="00B23F72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47E659F5" wp14:editId="6B15ED8F">
                  <wp:extent cx="1145300" cy="1080000"/>
                  <wp:effectExtent l="19050" t="0" r="0" b="0"/>
                  <wp:docPr id="28" name="Рисунок 3" descr="Y:\Сазанова Ольга Анатольевна\Лючки сценические\КРЛ-12\32xl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Y:\Сазанова Ольга Анатольевна\Лючки сценические\КРЛ-12\32xl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 l="25457" t="3781" r="25568" b="397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5300" cy="10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7819" w:rsidRPr="00300D1B" w:rsidTr="00B261E1">
        <w:trPr>
          <w:trHeight w:val="1712"/>
        </w:trPr>
        <w:tc>
          <w:tcPr>
            <w:tcW w:w="1134" w:type="dxa"/>
            <w:vAlign w:val="center"/>
          </w:tcPr>
          <w:p w:rsidR="00347819" w:rsidRPr="00300D1B" w:rsidRDefault="0024598C" w:rsidP="0045300E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24598C">
              <w:rPr>
                <w:rFonts w:eastAsia="Cambria"/>
                <w:b/>
                <w:kern w:val="0"/>
                <w:lang w:eastAsia="en-US"/>
              </w:rPr>
              <w:t>13-03-214</w:t>
            </w:r>
          </w:p>
        </w:tc>
        <w:tc>
          <w:tcPr>
            <w:tcW w:w="6096" w:type="dxa"/>
            <w:tcBorders>
              <w:top w:val="thinThickSmallGap" w:sz="12" w:space="0" w:color="BFBFBF" w:themeColor="background1" w:themeShade="BF"/>
            </w:tcBorders>
            <w:shd w:val="clear" w:color="auto" w:fill="auto"/>
          </w:tcPr>
          <w:p w:rsidR="0024598C" w:rsidRDefault="0024598C" w:rsidP="00FC16EE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24598C">
              <w:rPr>
                <w:rFonts w:eastAsia="Cambria"/>
                <w:b/>
                <w:kern w:val="0"/>
                <w:lang w:eastAsia="en-US"/>
              </w:rPr>
              <w:t>OП12-D32</w:t>
            </w:r>
          </w:p>
          <w:p w:rsidR="00EE3413" w:rsidRPr="00300D1B" w:rsidRDefault="00EE3413" w:rsidP="00EE3413">
            <w:pPr>
              <w:spacing w:after="120"/>
              <w:ind w:left="34"/>
              <w:rPr>
                <w:rFonts w:eastAsia="Cambria"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 w:rsidR="0024598C">
              <w:rPr>
                <w:rFonts w:eastAsia="Cambria"/>
                <w:kern w:val="0"/>
                <w:lang w:eastAsia="en-US"/>
              </w:rPr>
              <w:t xml:space="preserve">КРЛ-12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с </w:t>
            </w:r>
            <w:r w:rsidR="001256CE">
              <w:rPr>
                <w:rFonts w:eastAsia="Cambria"/>
                <w:kern w:val="0"/>
                <w:lang w:eastAsia="en-US"/>
              </w:rPr>
              <w:t>32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отверстиями под разъемы XLR D-типа.  </w:t>
            </w:r>
          </w:p>
          <w:p w:rsidR="00EE3413" w:rsidRPr="00300D1B" w:rsidRDefault="00EE3413" w:rsidP="001256CE">
            <w:pPr>
              <w:spacing w:after="120"/>
              <w:ind w:left="34"/>
              <w:rPr>
                <w:rFonts w:eastAsia="Cambria"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741FCA">
              <w:rPr>
                <w:rFonts w:eastAsia="Cambria"/>
                <w:kern w:val="0"/>
                <w:lang w:eastAsia="en-US"/>
              </w:rPr>
              <w:t>291х274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 мм. "Чистые" габариты для установки разъемов: </w:t>
            </w:r>
            <w:r w:rsidR="002400D4">
              <w:rPr>
                <w:rFonts w:eastAsia="Cambria"/>
                <w:kern w:val="0"/>
                <w:lang w:eastAsia="en-US"/>
              </w:rPr>
              <w:t>291х230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. С отверстиями под разъемы: </w:t>
            </w:r>
            <w:r w:rsidR="001256CE">
              <w:rPr>
                <w:rFonts w:eastAsia="Cambria"/>
                <w:kern w:val="0"/>
                <w:lang w:eastAsia="en-US"/>
              </w:rPr>
              <w:t>32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</w:t>
            </w:r>
            <w:r w:rsidR="00350D34">
              <w:rPr>
                <w:rFonts w:eastAsia="Cambria"/>
                <w:kern w:val="0"/>
                <w:lang w:eastAsia="en-US"/>
              </w:rPr>
              <w:t>а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XLR  D-типа. Без разъемов.</w:t>
            </w:r>
          </w:p>
        </w:tc>
        <w:tc>
          <w:tcPr>
            <w:tcW w:w="2693" w:type="dxa"/>
            <w:vAlign w:val="center"/>
          </w:tcPr>
          <w:p w:rsidR="00347819" w:rsidRPr="00300D1B" w:rsidRDefault="0024598C" w:rsidP="0032430A">
            <w:pPr>
              <w:jc w:val="center"/>
              <w:rPr>
                <w:rFonts w:ascii="Arial" w:eastAsia="Cambria" w:hAnsi="Arial" w:cs="Arial"/>
                <w:kern w:val="0"/>
                <w:lang w:eastAsia="en-US"/>
              </w:rPr>
            </w:pPr>
            <w:r w:rsidRPr="00C90CBE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7FB1E125" wp14:editId="66175215">
                  <wp:extent cx="1145300" cy="1080000"/>
                  <wp:effectExtent l="19050" t="0" r="0" b="0"/>
                  <wp:docPr id="26" name="Рисунок 6" descr="Y:\Сазанова Ольга Анатольевна\Лючки сценические\КРЛ-12\32xlr-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Y:\Сазанова Ольга Анатольевна\Лючки сценические\КРЛ-12\32xlr-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 l="12238" t="5667" r="12446" b="56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5300" cy="10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47819" w:rsidRPr="005D56D6" w:rsidRDefault="00347819" w:rsidP="00F079ED"/>
    <w:sectPr w:rsidR="00347819" w:rsidRPr="005D56D6" w:rsidSect="00E03C10">
      <w:headerReference w:type="even" r:id="rId26"/>
      <w:headerReference w:type="default" r:id="rId27"/>
      <w:footerReference w:type="even" r:id="rId28"/>
      <w:footerReference w:type="default" r:id="rId29"/>
      <w:pgSz w:w="11900" w:h="16840"/>
      <w:pgMar w:top="233" w:right="850" w:bottom="1134" w:left="1134" w:header="283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82563" w:rsidRDefault="00182563" w:rsidP="0073658F">
      <w:r>
        <w:separator/>
      </w:r>
    </w:p>
  </w:endnote>
  <w:endnote w:type="continuationSeparator" w:id="0">
    <w:p w:rsidR="00182563" w:rsidRDefault="00182563" w:rsidP="007365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Arial Unicode MS"/>
    <w:panose1 w:val="02010600030101010101"/>
    <w:charset w:val="86"/>
    <w:family w:val="auto"/>
    <w:notTrueType/>
    <w:pitch w:val="variable"/>
    <w:sig w:usb0="00000000" w:usb1="080E0000" w:usb2="00000010" w:usb3="00000000" w:csb0="00040000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82563" w:rsidRDefault="00182563" w:rsidP="00E03C10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column">
                <wp:posOffset>-519430</wp:posOffset>
              </wp:positionH>
              <wp:positionV relativeFrom="paragraph">
                <wp:posOffset>252095</wp:posOffset>
              </wp:positionV>
              <wp:extent cx="6737985" cy="224790"/>
              <wp:effectExtent l="0" t="0" r="0" b="3810"/>
              <wp:wrapNone/>
              <wp:docPr id="15" name="Надпись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737985" cy="2247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182563" w:rsidRPr="005C6A24" w:rsidRDefault="00182563" w:rsidP="00E03C10">
                          <w:pPr>
                            <w:jc w:val="center"/>
                          </w:pPr>
                          <w:r w:rsidRPr="005C6A24">
                            <w:t xml:space="preserve">ООО «ТТС»         Российский производитель </w:t>
                          </w:r>
                          <w:r w:rsidRPr="005C6A24">
                            <w:tab/>
                            <w:t xml:space="preserve">         Московская область          +7(495) 730-83-45,  730-83-46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Надпись 5" o:spid="_x0000_s1029" type="#_x0000_t202" style="position:absolute;margin-left:-40.9pt;margin-top:19.85pt;width:530.55pt;height:17.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" filled="f" stroked="f">
              <v:path arrowok="t"/>
              <v:textbox>
                <w:txbxContent>
                  <w:p w:rsidR="00182563" w:rsidRPr="005C6A24" w:rsidRDefault="00182563" w:rsidP="00E03C10">
                    <w:pPr>
                      <w:jc w:val="center"/>
                    </w:pPr>
                    <w:r w:rsidRPr="005C6A24">
                      <w:t xml:space="preserve">ООО «ТТС»         Российский производитель </w:t>
                    </w:r>
                    <w:r w:rsidRPr="005C6A24">
                      <w:tab/>
                      <w:t xml:space="preserve">         Московская область          +7(495) 730-83-45,  730-83-46</w:t>
                    </w:r>
                  </w:p>
                </w:txbxContent>
              </v:textbox>
            </v:shape>
          </w:pict>
        </mc:Fallback>
      </mc:AlternateContent>
    </w:r>
    <w:r w:rsidRPr="006263E8">
      <w:rPr>
        <w:noProof/>
      </w:rPr>
      <w:drawing>
        <wp:anchor distT="0" distB="0" distL="114300" distR="114300" simplePos="0" relativeHeight="251656192" behindDoc="0" locked="0" layoutInCell="1" allowOverlap="1">
          <wp:simplePos x="0" y="0"/>
          <wp:positionH relativeFrom="column">
            <wp:posOffset>-908685</wp:posOffset>
          </wp:positionH>
          <wp:positionV relativeFrom="paragraph">
            <wp:posOffset>309374</wp:posOffset>
          </wp:positionV>
          <wp:extent cx="7599080" cy="437565"/>
          <wp:effectExtent l="19050" t="0" r="0" b="0"/>
          <wp:wrapThrough wrapText="bothSides">
            <wp:wrapPolygon edited="0">
              <wp:start x="-54" y="0"/>
              <wp:lineTo x="-54" y="20721"/>
              <wp:lineTo x="21600" y="20721"/>
              <wp:lineTo x="21600" y="0"/>
              <wp:lineTo x="-54" y="0"/>
            </wp:wrapPolygon>
          </wp:wrapThrough>
          <wp:docPr id="10" name="Изображение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down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0950" cy="4368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Arial" w:hAnsi="Arial" w:cs="Arial"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column">
                <wp:posOffset>-686435</wp:posOffset>
              </wp:positionH>
              <wp:positionV relativeFrom="paragraph">
                <wp:posOffset>284480</wp:posOffset>
              </wp:positionV>
              <wp:extent cx="6737985" cy="224790"/>
              <wp:effectExtent l="0" t="0" r="0" b="3810"/>
              <wp:wrapNone/>
              <wp:docPr id="13" name="Надпись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737985" cy="2247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182563" w:rsidRPr="00AA3E41" w:rsidRDefault="00182563" w:rsidP="00E03C10">
                          <w:pPr>
                            <w:jc w:val="center"/>
                            <w:rPr>
                              <w:b/>
                              <w:color w:val="FFFFFF" w:themeColor="background1"/>
                            </w:rPr>
                          </w:pPr>
                          <w:r w:rsidRPr="00AA3E41">
                            <w:rPr>
                              <w:rFonts w:ascii="Arial" w:hAnsi="Arial" w:cs="Arial"/>
                              <w:b/>
                              <w:color w:val="FFFFFF" w:themeColor="background1"/>
                              <w:sz w:val="18"/>
                              <w:szCs w:val="18"/>
                            </w:rPr>
                            <w:t xml:space="preserve">ООО «ТТС»         Российский производитель </w:t>
                          </w:r>
                          <w:r w:rsidRPr="00AA3E41">
                            <w:rPr>
                              <w:rFonts w:ascii="Arial" w:hAnsi="Arial" w:cs="Arial"/>
                              <w:b/>
                              <w:color w:val="FFFFFF" w:themeColor="background1"/>
                              <w:sz w:val="18"/>
                              <w:szCs w:val="18"/>
                            </w:rPr>
                            <w:tab/>
                            <w:t xml:space="preserve">         Московская область          +7(495) 730-83-45,  730-83-46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Надпись 6" o:spid="_x0000_s1030" type="#_x0000_t202" style="position:absolute;margin-left:-54.05pt;margin-top:22.4pt;width:530.55pt;height:17.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" filled="f" stroked="f">
              <v:path arrowok="t"/>
              <v:textbox>
                <w:txbxContent>
                  <w:p w:rsidR="00182563" w:rsidRPr="00AA3E41" w:rsidRDefault="00182563" w:rsidP="00E03C10">
                    <w:pPr>
                      <w:jc w:val="center"/>
                      <w:rPr>
                        <w:b/>
                        <w:color w:val="FFFFFF" w:themeColor="background1"/>
                      </w:rPr>
                    </w:pPr>
                    <w:r w:rsidRPr="00AA3E41">
                      <w:rPr>
                        <w:rFonts w:ascii="Arial" w:hAnsi="Arial" w:cs="Arial"/>
                        <w:b/>
                        <w:color w:val="FFFFFF" w:themeColor="background1"/>
                        <w:sz w:val="18"/>
                        <w:szCs w:val="18"/>
                      </w:rPr>
                      <w:t xml:space="preserve">ООО «ТТС»         Российский производитель </w:t>
                    </w:r>
                    <w:r w:rsidRPr="00AA3E41">
                      <w:rPr>
                        <w:rFonts w:ascii="Arial" w:hAnsi="Arial" w:cs="Arial"/>
                        <w:b/>
                        <w:color w:val="FFFFFF" w:themeColor="background1"/>
                        <w:sz w:val="18"/>
                        <w:szCs w:val="18"/>
                      </w:rPr>
                      <w:tab/>
                      <w:t xml:space="preserve">         Московская область          +7(495) 730-83-45,  730-83-46</w:t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818401"/>
      <w:docPartObj>
        <w:docPartGallery w:val="Page Numbers (Bottom of Page)"/>
        <w:docPartUnique/>
      </w:docPartObj>
    </w:sdtPr>
    <w:sdtEndPr/>
    <w:sdtContent>
      <w:sdt>
        <w:sdtPr>
          <w:id w:val="36256856"/>
          <w:docPartObj>
            <w:docPartGallery w:val="Page Numbers (Top of Page)"/>
            <w:docPartUnique/>
          </w:docPartObj>
        </w:sdtPr>
        <w:sdtEndPr/>
        <w:sdtContent>
          <w:p w:rsidR="00182563" w:rsidRDefault="00182563">
            <w:pPr>
              <w:pStyle w:val="a5"/>
              <w:jc w:val="right"/>
            </w:pPr>
            <w:r>
              <w:t xml:space="preserve">Страница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PAGE</w:instrText>
            </w:r>
            <w:r>
              <w:rPr>
                <w:b/>
                <w:sz w:val="24"/>
                <w:szCs w:val="24"/>
              </w:rPr>
              <w:fldChar w:fldCharType="separate"/>
            </w:r>
            <w:r w:rsidR="00741FCA">
              <w:rPr>
                <w:b/>
                <w:noProof/>
              </w:rPr>
              <w:t>2</w:t>
            </w:r>
            <w:r>
              <w:rPr>
                <w:b/>
                <w:sz w:val="24"/>
                <w:szCs w:val="24"/>
              </w:rPr>
              <w:fldChar w:fldCharType="end"/>
            </w:r>
            <w:r>
              <w:t xml:space="preserve"> из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NUMPAGES</w:instrText>
            </w:r>
            <w:r>
              <w:rPr>
                <w:b/>
                <w:sz w:val="24"/>
                <w:szCs w:val="24"/>
              </w:rPr>
              <w:fldChar w:fldCharType="separate"/>
            </w:r>
            <w:r w:rsidR="00741FCA">
              <w:rPr>
                <w:b/>
                <w:noProof/>
              </w:rPr>
              <w:t>4</w:t>
            </w:r>
            <w:r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 w:rsidR="00182563" w:rsidRPr="00AF715A" w:rsidRDefault="00182563" w:rsidP="00E03C10">
    <w:pPr>
      <w:pStyle w:val="a5"/>
      <w:ind w:left="-851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1489FA83" wp14:editId="0C5C31A2">
              <wp:simplePos x="0" y="0"/>
              <wp:positionH relativeFrom="column">
                <wp:posOffset>-337185</wp:posOffset>
              </wp:positionH>
              <wp:positionV relativeFrom="paragraph">
                <wp:posOffset>169970</wp:posOffset>
              </wp:positionV>
              <wp:extent cx="6737985" cy="224790"/>
              <wp:effectExtent l="0" t="0" r="0" b="3810"/>
              <wp:wrapNone/>
              <wp:docPr id="11" name="Надпись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737985" cy="2247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182563" w:rsidRPr="005C6A24" w:rsidRDefault="00182563" w:rsidP="00912E4A">
                          <w:pPr>
                            <w:jc w:val="center"/>
                          </w:pPr>
                          <w:r w:rsidRPr="005C6A24">
                            <w:t xml:space="preserve">ООО «ТТС»         Российский производитель </w:t>
                          </w:r>
                          <w:r w:rsidRPr="005C6A24">
                            <w:tab/>
                            <w:t xml:space="preserve">         Московская область          +7(495) 730-83-45,  730-83-46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1" type="#_x0000_t202" style="position:absolute;left:0;text-align:left;margin-left:-26.55pt;margin-top:13.4pt;width:530.55pt;height:17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" filled="f" stroked="f">
              <v:path arrowok="t"/>
              <v:textbox>
                <w:txbxContent>
                  <w:p w:rsidR="00182563" w:rsidRPr="005C6A24" w:rsidRDefault="00182563" w:rsidP="00912E4A">
                    <w:pPr>
                      <w:jc w:val="center"/>
                    </w:pPr>
                    <w:r w:rsidRPr="005C6A24">
                      <w:t xml:space="preserve">ООО «ТТС»         Российский производитель </w:t>
                    </w:r>
                    <w:r w:rsidRPr="005C6A24">
                      <w:tab/>
                      <w:t xml:space="preserve">         Московская область          +7(495) 730-83-45,  730-83-46</w:t>
                    </w:r>
                  </w:p>
                </w:txbxContent>
              </v:textbox>
            </v:shape>
          </w:pict>
        </mc:Fallback>
      </mc:AlternateContent>
    </w:r>
    <w:r w:rsidRPr="00912E4A">
      <w:rPr>
        <w:noProof/>
      </w:rPr>
      <w:drawing>
        <wp:anchor distT="0" distB="0" distL="114300" distR="114300" simplePos="0" relativeHeight="251664384" behindDoc="0" locked="0" layoutInCell="1" allowOverlap="1" wp14:anchorId="47E8D69D" wp14:editId="4A7E18CE">
          <wp:simplePos x="0" y="0"/>
          <wp:positionH relativeFrom="column">
            <wp:posOffset>-701040</wp:posOffset>
          </wp:positionH>
          <wp:positionV relativeFrom="paragraph">
            <wp:posOffset>138760</wp:posOffset>
          </wp:positionV>
          <wp:extent cx="7593033" cy="439387"/>
          <wp:effectExtent l="19050" t="0" r="0" b="0"/>
          <wp:wrapThrough wrapText="bothSides">
            <wp:wrapPolygon edited="0">
              <wp:start x="-54" y="0"/>
              <wp:lineTo x="-54" y="20631"/>
              <wp:lineTo x="21575" y="20631"/>
              <wp:lineTo x="21575" y="0"/>
              <wp:lineTo x="-54" y="0"/>
            </wp:wrapPolygon>
          </wp:wrapThrough>
          <wp:docPr id="67" name="Изображение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down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90790" cy="43878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82563" w:rsidRDefault="00182563" w:rsidP="0073658F">
      <w:r>
        <w:separator/>
      </w:r>
    </w:p>
  </w:footnote>
  <w:footnote w:type="continuationSeparator" w:id="0">
    <w:p w:rsidR="00182563" w:rsidRDefault="00182563" w:rsidP="0073658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82563" w:rsidRPr="005C6A24" w:rsidRDefault="00182563" w:rsidP="00E03C10">
    <w:pPr>
      <w:rPr>
        <w:b/>
        <w:sz w:val="36"/>
        <w:szCs w:val="36"/>
      </w:rPr>
    </w:pPr>
    <w:r>
      <w:rPr>
        <w:b/>
        <w:noProof/>
        <w:sz w:val="36"/>
        <w:szCs w:val="36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page">
                <wp:posOffset>953770</wp:posOffset>
              </wp:positionH>
              <wp:positionV relativeFrom="page">
                <wp:posOffset>265430</wp:posOffset>
              </wp:positionV>
              <wp:extent cx="4488815" cy="370205"/>
              <wp:effectExtent l="0" t="0" r="0" b="0"/>
              <wp:wrapNone/>
              <wp:docPr id="19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488815" cy="3702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82563" w:rsidRPr="005C6A24" w:rsidRDefault="00182563" w:rsidP="00E03C10">
                          <w:pPr>
                            <w:rPr>
                              <w:b/>
                              <w:sz w:val="36"/>
                              <w:szCs w:val="36"/>
                            </w:rPr>
                          </w:pPr>
                          <w:r w:rsidRPr="005C6A24">
                            <w:rPr>
                              <w:color w:val="FFFFFF" w:themeColor="background1"/>
                              <w:sz w:val="36"/>
                              <w:szCs w:val="36"/>
                            </w:rPr>
                            <w:t xml:space="preserve">     </w:t>
                          </w:r>
                          <w:r w:rsidRPr="005C6A24">
                            <w:rPr>
                              <w:b/>
                              <w:sz w:val="36"/>
                              <w:szCs w:val="36"/>
                            </w:rPr>
                            <w:t>www.pult.ppr.ru              www.ttsy.ru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9" o:spid="_x0000_s1026" type="#_x0000_t202" style="position:absolute;margin-left:75.1pt;margin-top:20.9pt;width:353.45pt;height:29.15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khExtQIAALo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" filled="f" stroked="f">
              <v:textbox>
                <w:txbxContent>
                  <w:p w:rsidR="00182563" w:rsidRPr="005C6A24" w:rsidRDefault="00182563" w:rsidP="00E03C10">
                    <w:pPr>
                      <w:rPr>
                        <w:b/>
                        <w:sz w:val="36"/>
                        <w:szCs w:val="36"/>
                      </w:rPr>
                    </w:pPr>
                    <w:r w:rsidRPr="005C6A24">
                      <w:rPr>
                        <w:color w:val="FFFFFF" w:themeColor="background1"/>
                        <w:sz w:val="36"/>
                        <w:szCs w:val="36"/>
                      </w:rPr>
                      <w:t xml:space="preserve">     </w:t>
                    </w:r>
                    <w:r w:rsidRPr="005C6A24">
                      <w:rPr>
                        <w:b/>
                        <w:sz w:val="36"/>
                        <w:szCs w:val="36"/>
                      </w:rPr>
                      <w:t>www.pult.ppr.ru              www.ttsy.ru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b/>
        <w:noProof/>
        <w:sz w:val="36"/>
        <w:szCs w:val="36"/>
      </w:rPr>
      <w:drawing>
        <wp:anchor distT="0" distB="0" distL="114300" distR="114300" simplePos="0" relativeHeight="251655168" behindDoc="0" locked="0" layoutInCell="1" allowOverlap="1">
          <wp:simplePos x="0" y="0"/>
          <wp:positionH relativeFrom="column">
            <wp:posOffset>-1094740</wp:posOffset>
          </wp:positionH>
          <wp:positionV relativeFrom="paragraph">
            <wp:posOffset>-179705</wp:posOffset>
          </wp:positionV>
          <wp:extent cx="7587615" cy="897255"/>
          <wp:effectExtent l="19050" t="0" r="0" b="0"/>
          <wp:wrapThrough wrapText="bothSides">
            <wp:wrapPolygon edited="0">
              <wp:start x="-54" y="0"/>
              <wp:lineTo x="-54" y="21096"/>
              <wp:lineTo x="21584" y="21096"/>
              <wp:lineTo x="21584" y="0"/>
              <wp:lineTo x="-54" y="0"/>
            </wp:wrapPolygon>
          </wp:wrapThrough>
          <wp:docPr id="5" name="Изображение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up2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7615" cy="8972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5C6A24">
      <w:rPr>
        <w:b/>
        <w:sz w:val="36"/>
        <w:szCs w:val="36"/>
      </w:rPr>
      <w:t>www.pult.ppr.ru</w:t>
    </w:r>
    <w:r>
      <w:rPr>
        <w:b/>
        <w:noProof/>
        <w:sz w:val="36"/>
        <w:szCs w:val="36"/>
      </w:rPr>
      <w:t xml:space="preserve"> </w:t>
    </w:r>
    <w:r w:rsidRPr="005C6A24">
      <w:rPr>
        <w:b/>
        <w:sz w:val="36"/>
        <w:szCs w:val="36"/>
      </w:rPr>
      <w:t>www.pult.ppr.ru              www.ttsy.ru</w:t>
    </w:r>
  </w:p>
  <w:p w:rsidR="00182563" w:rsidRDefault="00182563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>
              <wp:simplePos x="0" y="0"/>
              <wp:positionH relativeFrom="page">
                <wp:posOffset>440690</wp:posOffset>
              </wp:positionH>
              <wp:positionV relativeFrom="page">
                <wp:posOffset>337185</wp:posOffset>
              </wp:positionV>
              <wp:extent cx="2513965" cy="298450"/>
              <wp:effectExtent l="0" t="0" r="0" b="6350"/>
              <wp:wrapNone/>
              <wp:docPr id="18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13965" cy="2984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82563" w:rsidRPr="00AF715A" w:rsidRDefault="00182563" w:rsidP="00E03C10">
                          <w:pPr>
                            <w:rPr>
                              <w:color w:val="FFFFFF" w:themeColor="background1"/>
                              <w:szCs w:val="24"/>
                            </w:rPr>
                          </w:pPr>
                          <w:r w:rsidRPr="00AF715A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www.pult.ppr.ru     www.ttsy.ru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_x0000_s1027" type="#_x0000_t202" style="position:absolute;margin-left:34.7pt;margin-top:26.55pt;width:197.95pt;height:23.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" filled="f" stroked="f">
              <v:textbox>
                <w:txbxContent>
                  <w:p w:rsidR="00182563" w:rsidRPr="00AF715A" w:rsidRDefault="00182563" w:rsidP="00E03C10">
                    <w:pPr>
                      <w:rPr>
                        <w:color w:val="FFFFFF" w:themeColor="background1"/>
                        <w:szCs w:val="24"/>
                      </w:rPr>
                    </w:pPr>
                    <w:r w:rsidRPr="00AF715A">
                      <w:rPr>
                        <w:color w:val="FFFFFF" w:themeColor="background1"/>
                        <w:sz w:val="24"/>
                        <w:szCs w:val="24"/>
                      </w:rPr>
                      <w:t>www.pult.ppr.ru     www.ttsy.ru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82563" w:rsidRDefault="00182563">
    <w:pPr>
      <w:pStyle w:val="a3"/>
    </w:pPr>
    <w:r>
      <w:rPr>
        <w:noProof/>
      </w:rPr>
      <w:drawing>
        <wp:anchor distT="0" distB="0" distL="114300" distR="114300" simplePos="0" relativeHeight="251654144" behindDoc="0" locked="0" layoutInCell="1" allowOverlap="1">
          <wp:simplePos x="0" y="0"/>
          <wp:positionH relativeFrom="column">
            <wp:posOffset>-1089025</wp:posOffset>
          </wp:positionH>
          <wp:positionV relativeFrom="paragraph">
            <wp:posOffset>-339725</wp:posOffset>
          </wp:positionV>
          <wp:extent cx="7587615" cy="894715"/>
          <wp:effectExtent l="19050" t="0" r="0" b="0"/>
          <wp:wrapThrough wrapText="bothSides">
            <wp:wrapPolygon edited="0">
              <wp:start x="-54" y="0"/>
              <wp:lineTo x="-54" y="21155"/>
              <wp:lineTo x="21584" y="21155"/>
              <wp:lineTo x="21584" y="0"/>
              <wp:lineTo x="-54" y="0"/>
            </wp:wrapPolygon>
          </wp:wrapThrough>
          <wp:docPr id="6" name="Изображение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up2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7615" cy="894715"/>
                  </a:xfrm>
                  <a:prstGeom prst="rect">
                    <a:avLst/>
                  </a:prstGeom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page">
                <wp:posOffset>801370</wp:posOffset>
              </wp:positionH>
              <wp:positionV relativeFrom="page">
                <wp:posOffset>291465</wp:posOffset>
              </wp:positionV>
              <wp:extent cx="4488815" cy="370205"/>
              <wp:effectExtent l="0" t="0" r="0" b="0"/>
              <wp:wrapNone/>
              <wp:docPr id="17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488815" cy="3702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82563" w:rsidRPr="005C6A24" w:rsidRDefault="00182563">
                          <w:pPr>
                            <w:rPr>
                              <w:b/>
                              <w:sz w:val="36"/>
                              <w:szCs w:val="36"/>
                            </w:rPr>
                          </w:pPr>
                          <w:r w:rsidRPr="005C6A24">
                            <w:rPr>
                              <w:color w:val="FFFFFF" w:themeColor="background1"/>
                              <w:sz w:val="36"/>
                              <w:szCs w:val="36"/>
                            </w:rPr>
                            <w:t xml:space="preserve">     </w:t>
                          </w:r>
                          <w:r w:rsidRPr="005C6A24">
                            <w:rPr>
                              <w:b/>
                              <w:sz w:val="36"/>
                              <w:szCs w:val="36"/>
                            </w:rPr>
                            <w:t>www.pult</w:t>
                          </w:r>
                          <w:r>
                            <w:rPr>
                              <w:b/>
                              <w:sz w:val="36"/>
                              <w:szCs w:val="36"/>
                            </w:rPr>
                            <w:t>-</w:t>
                          </w:r>
                          <w:r w:rsidRPr="005C6A24">
                            <w:rPr>
                              <w:b/>
                              <w:sz w:val="36"/>
                              <w:szCs w:val="36"/>
                            </w:rPr>
                            <w:t>ppr.ru              www.ttsy.ru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63.1pt;margin-top:22.95pt;width:353.45pt;height:29.15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3tmGuAIAAME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" filled="f" stroked="f">
              <v:textbox>
                <w:txbxContent>
                  <w:p w:rsidR="00182563" w:rsidRPr="005C6A24" w:rsidRDefault="00182563">
                    <w:pPr>
                      <w:rPr>
                        <w:b/>
                        <w:sz w:val="36"/>
                        <w:szCs w:val="36"/>
                      </w:rPr>
                    </w:pPr>
                    <w:r w:rsidRPr="005C6A24">
                      <w:rPr>
                        <w:color w:val="FFFFFF" w:themeColor="background1"/>
                        <w:sz w:val="36"/>
                        <w:szCs w:val="36"/>
                      </w:rPr>
                      <w:t xml:space="preserve">     </w:t>
                    </w:r>
                    <w:r w:rsidRPr="005C6A24">
                      <w:rPr>
                        <w:b/>
                        <w:sz w:val="36"/>
                        <w:szCs w:val="36"/>
                      </w:rPr>
                      <w:t>www.pult</w:t>
                    </w:r>
                    <w:r>
                      <w:rPr>
                        <w:b/>
                        <w:sz w:val="36"/>
                        <w:szCs w:val="36"/>
                      </w:rPr>
                      <w:t>-</w:t>
                    </w:r>
                    <w:r w:rsidRPr="005C6A24">
                      <w:rPr>
                        <w:b/>
                        <w:sz w:val="36"/>
                        <w:szCs w:val="36"/>
                      </w:rPr>
                      <w:t>ppr.ru              www.ttsy.ru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  <w:p w:rsidR="00182563" w:rsidRDefault="00182563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FC117C"/>
    <w:multiLevelType w:val="hybridMultilevel"/>
    <w:tmpl w:val="E45AE26A"/>
    <w:lvl w:ilvl="0" w:tplc="EAF2E02E">
      <w:start w:val="3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9166CBF"/>
    <w:multiLevelType w:val="hybridMultilevel"/>
    <w:tmpl w:val="54F249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D793A0C"/>
    <w:multiLevelType w:val="hybridMultilevel"/>
    <w:tmpl w:val="403247D8"/>
    <w:lvl w:ilvl="0" w:tplc="9E58117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6040702"/>
    <w:multiLevelType w:val="hybridMultilevel"/>
    <w:tmpl w:val="160630DE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">
    <w:nsid w:val="42E6298D"/>
    <w:multiLevelType w:val="hybridMultilevel"/>
    <w:tmpl w:val="A6B87F34"/>
    <w:lvl w:ilvl="0" w:tplc="EAF2E02E">
      <w:start w:val="3"/>
      <w:numFmt w:val="bullet"/>
      <w:lvlText w:val="-"/>
      <w:lvlJc w:val="left"/>
      <w:pPr>
        <w:ind w:left="896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61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3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5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7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9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1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3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56" w:hanging="360"/>
      </w:pPr>
      <w:rPr>
        <w:rFonts w:ascii="Wingdings" w:hAnsi="Wingdings" w:hint="default"/>
      </w:rPr>
    </w:lvl>
  </w:abstractNum>
  <w:abstractNum w:abstractNumId="5">
    <w:nsid w:val="510F70FD"/>
    <w:multiLevelType w:val="hybridMultilevel"/>
    <w:tmpl w:val="D646E4EA"/>
    <w:lvl w:ilvl="0" w:tplc="EAF2E02E">
      <w:start w:val="3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9ED1523"/>
    <w:multiLevelType w:val="hybridMultilevel"/>
    <w:tmpl w:val="28F81C00"/>
    <w:lvl w:ilvl="0" w:tplc="EAF2E02E">
      <w:start w:val="3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DF341FA"/>
    <w:multiLevelType w:val="hybridMultilevel"/>
    <w:tmpl w:val="A5BA6B34"/>
    <w:lvl w:ilvl="0" w:tplc="9E58117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776D5C78"/>
    <w:multiLevelType w:val="hybridMultilevel"/>
    <w:tmpl w:val="87868B04"/>
    <w:lvl w:ilvl="0" w:tplc="EAF2E02E">
      <w:start w:val="3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B791596"/>
    <w:multiLevelType w:val="hybridMultilevel"/>
    <w:tmpl w:val="C67298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7"/>
  </w:num>
  <w:num w:numId="4">
    <w:abstractNumId w:val="3"/>
  </w:num>
  <w:num w:numId="5">
    <w:abstractNumId w:val="9"/>
  </w:num>
  <w:num w:numId="6">
    <w:abstractNumId w:val="5"/>
  </w:num>
  <w:num w:numId="7">
    <w:abstractNumId w:val="6"/>
  </w:num>
  <w:num w:numId="8">
    <w:abstractNumId w:val="8"/>
  </w:num>
  <w:num w:numId="9">
    <w:abstractNumId w:val="0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90"/>
  <w:proofState w:spelling="clean" w:grammar="clean"/>
  <w:defaultTabStop w:val="708"/>
  <w:characterSpacingControl w:val="doNotCompress"/>
  <w:hdrShapeDefaults>
    <o:shapedefaults v:ext="edit" spidmax="307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4276"/>
    <w:rsid w:val="00006ADA"/>
    <w:rsid w:val="000168B4"/>
    <w:rsid w:val="0002295A"/>
    <w:rsid w:val="00034803"/>
    <w:rsid w:val="00035165"/>
    <w:rsid w:val="00040078"/>
    <w:rsid w:val="000517B1"/>
    <w:rsid w:val="00057CC2"/>
    <w:rsid w:val="00067F63"/>
    <w:rsid w:val="00072852"/>
    <w:rsid w:val="00073A5D"/>
    <w:rsid w:val="00080162"/>
    <w:rsid w:val="00091AD6"/>
    <w:rsid w:val="00093D24"/>
    <w:rsid w:val="000A145F"/>
    <w:rsid w:val="000A3C41"/>
    <w:rsid w:val="000A7820"/>
    <w:rsid w:val="000C3535"/>
    <w:rsid w:val="000D13D6"/>
    <w:rsid w:val="000E1FE9"/>
    <w:rsid w:val="000F055B"/>
    <w:rsid w:val="000F3312"/>
    <w:rsid w:val="000F579D"/>
    <w:rsid w:val="001020D5"/>
    <w:rsid w:val="00123F67"/>
    <w:rsid w:val="001256CE"/>
    <w:rsid w:val="0013133A"/>
    <w:rsid w:val="00134725"/>
    <w:rsid w:val="00152CFD"/>
    <w:rsid w:val="00180C22"/>
    <w:rsid w:val="00182563"/>
    <w:rsid w:val="00185946"/>
    <w:rsid w:val="001A3ECB"/>
    <w:rsid w:val="001A6E8B"/>
    <w:rsid w:val="001C2118"/>
    <w:rsid w:val="001D630F"/>
    <w:rsid w:val="00205F66"/>
    <w:rsid w:val="00210717"/>
    <w:rsid w:val="00224ED0"/>
    <w:rsid w:val="002265B0"/>
    <w:rsid w:val="002400D4"/>
    <w:rsid w:val="0024598C"/>
    <w:rsid w:val="00247BD8"/>
    <w:rsid w:val="00263261"/>
    <w:rsid w:val="00277438"/>
    <w:rsid w:val="00284A0A"/>
    <w:rsid w:val="002911B2"/>
    <w:rsid w:val="002C071E"/>
    <w:rsid w:val="002C1F05"/>
    <w:rsid w:val="002E54A8"/>
    <w:rsid w:val="00300D1B"/>
    <w:rsid w:val="00306B88"/>
    <w:rsid w:val="0032430A"/>
    <w:rsid w:val="00330F63"/>
    <w:rsid w:val="00331A01"/>
    <w:rsid w:val="00344E8C"/>
    <w:rsid w:val="00347819"/>
    <w:rsid w:val="003502F8"/>
    <w:rsid w:val="00350D34"/>
    <w:rsid w:val="00363778"/>
    <w:rsid w:val="0036663E"/>
    <w:rsid w:val="00376995"/>
    <w:rsid w:val="00381046"/>
    <w:rsid w:val="0039372C"/>
    <w:rsid w:val="003A3AEE"/>
    <w:rsid w:val="003B61B1"/>
    <w:rsid w:val="003C0B85"/>
    <w:rsid w:val="003C1E1C"/>
    <w:rsid w:val="003C5417"/>
    <w:rsid w:val="003C5AC6"/>
    <w:rsid w:val="003D1571"/>
    <w:rsid w:val="003D582A"/>
    <w:rsid w:val="003E331E"/>
    <w:rsid w:val="003F7B04"/>
    <w:rsid w:val="00414443"/>
    <w:rsid w:val="004162D4"/>
    <w:rsid w:val="00420FA3"/>
    <w:rsid w:val="00421D7F"/>
    <w:rsid w:val="00431FDD"/>
    <w:rsid w:val="00440FE4"/>
    <w:rsid w:val="0045300E"/>
    <w:rsid w:val="00456F14"/>
    <w:rsid w:val="00457396"/>
    <w:rsid w:val="00467EA8"/>
    <w:rsid w:val="004748FA"/>
    <w:rsid w:val="00475B3E"/>
    <w:rsid w:val="00477AC6"/>
    <w:rsid w:val="004923CB"/>
    <w:rsid w:val="004A4FEC"/>
    <w:rsid w:val="004C5133"/>
    <w:rsid w:val="004D29F7"/>
    <w:rsid w:val="004E3179"/>
    <w:rsid w:val="004E6670"/>
    <w:rsid w:val="004F34EA"/>
    <w:rsid w:val="00505EE9"/>
    <w:rsid w:val="00515F0D"/>
    <w:rsid w:val="005263FD"/>
    <w:rsid w:val="00544840"/>
    <w:rsid w:val="00560288"/>
    <w:rsid w:val="005633BB"/>
    <w:rsid w:val="005865BA"/>
    <w:rsid w:val="005B3104"/>
    <w:rsid w:val="005B51E2"/>
    <w:rsid w:val="005B7495"/>
    <w:rsid w:val="005D56D6"/>
    <w:rsid w:val="005E5AB4"/>
    <w:rsid w:val="005E5B66"/>
    <w:rsid w:val="00601012"/>
    <w:rsid w:val="006024BA"/>
    <w:rsid w:val="00607119"/>
    <w:rsid w:val="00630D66"/>
    <w:rsid w:val="00636BC4"/>
    <w:rsid w:val="00640DAF"/>
    <w:rsid w:val="006615BF"/>
    <w:rsid w:val="00667865"/>
    <w:rsid w:val="00685818"/>
    <w:rsid w:val="006959E1"/>
    <w:rsid w:val="006973B7"/>
    <w:rsid w:val="006B2D2F"/>
    <w:rsid w:val="006B6420"/>
    <w:rsid w:val="006B64BE"/>
    <w:rsid w:val="006C403B"/>
    <w:rsid w:val="006D6C1D"/>
    <w:rsid w:val="006E7B6F"/>
    <w:rsid w:val="006F34D7"/>
    <w:rsid w:val="00712B53"/>
    <w:rsid w:val="007257A0"/>
    <w:rsid w:val="00727D8A"/>
    <w:rsid w:val="007360D8"/>
    <w:rsid w:val="0073658F"/>
    <w:rsid w:val="00741FCA"/>
    <w:rsid w:val="007446EF"/>
    <w:rsid w:val="0075067C"/>
    <w:rsid w:val="00751934"/>
    <w:rsid w:val="007629EC"/>
    <w:rsid w:val="00771445"/>
    <w:rsid w:val="007933BA"/>
    <w:rsid w:val="007A070F"/>
    <w:rsid w:val="007A252F"/>
    <w:rsid w:val="007C7909"/>
    <w:rsid w:val="007D7084"/>
    <w:rsid w:val="007E0FD0"/>
    <w:rsid w:val="007E54FC"/>
    <w:rsid w:val="008141E1"/>
    <w:rsid w:val="00815CE7"/>
    <w:rsid w:val="00821DCC"/>
    <w:rsid w:val="00823E3D"/>
    <w:rsid w:val="00834A65"/>
    <w:rsid w:val="00834E2D"/>
    <w:rsid w:val="00840F1F"/>
    <w:rsid w:val="00865D8C"/>
    <w:rsid w:val="00866D89"/>
    <w:rsid w:val="00871F5B"/>
    <w:rsid w:val="0087404E"/>
    <w:rsid w:val="00884F57"/>
    <w:rsid w:val="00887C85"/>
    <w:rsid w:val="00894CCD"/>
    <w:rsid w:val="008A05F6"/>
    <w:rsid w:val="008A49AD"/>
    <w:rsid w:val="008B1427"/>
    <w:rsid w:val="008E2C98"/>
    <w:rsid w:val="008E4614"/>
    <w:rsid w:val="008E5D8A"/>
    <w:rsid w:val="00901EA3"/>
    <w:rsid w:val="00912E4A"/>
    <w:rsid w:val="00925C17"/>
    <w:rsid w:val="00936BD9"/>
    <w:rsid w:val="00974B56"/>
    <w:rsid w:val="009974D0"/>
    <w:rsid w:val="00997586"/>
    <w:rsid w:val="009B03D0"/>
    <w:rsid w:val="009B15F1"/>
    <w:rsid w:val="009B6FB8"/>
    <w:rsid w:val="009B7B0C"/>
    <w:rsid w:val="009C5667"/>
    <w:rsid w:val="00A15F06"/>
    <w:rsid w:val="00A177BC"/>
    <w:rsid w:val="00A36141"/>
    <w:rsid w:val="00AA3384"/>
    <w:rsid w:val="00AA5840"/>
    <w:rsid w:val="00AC3A2A"/>
    <w:rsid w:val="00AC4173"/>
    <w:rsid w:val="00AF04DC"/>
    <w:rsid w:val="00AF1303"/>
    <w:rsid w:val="00AF6E11"/>
    <w:rsid w:val="00B11D1C"/>
    <w:rsid w:val="00B16ADB"/>
    <w:rsid w:val="00B230DC"/>
    <w:rsid w:val="00B261E1"/>
    <w:rsid w:val="00B410C6"/>
    <w:rsid w:val="00B4126F"/>
    <w:rsid w:val="00B5471D"/>
    <w:rsid w:val="00B63376"/>
    <w:rsid w:val="00B81902"/>
    <w:rsid w:val="00B928C6"/>
    <w:rsid w:val="00B9520B"/>
    <w:rsid w:val="00BB0B4A"/>
    <w:rsid w:val="00BB4E3C"/>
    <w:rsid w:val="00BB6016"/>
    <w:rsid w:val="00BC239B"/>
    <w:rsid w:val="00BD5C0E"/>
    <w:rsid w:val="00BF1C9D"/>
    <w:rsid w:val="00C04B99"/>
    <w:rsid w:val="00C1527C"/>
    <w:rsid w:val="00C367F5"/>
    <w:rsid w:val="00C42775"/>
    <w:rsid w:val="00C44805"/>
    <w:rsid w:val="00C45E6D"/>
    <w:rsid w:val="00C50AA0"/>
    <w:rsid w:val="00C677C5"/>
    <w:rsid w:val="00C7111C"/>
    <w:rsid w:val="00C7781E"/>
    <w:rsid w:val="00C80A81"/>
    <w:rsid w:val="00C94F44"/>
    <w:rsid w:val="00CA6840"/>
    <w:rsid w:val="00CB2D97"/>
    <w:rsid w:val="00CE180E"/>
    <w:rsid w:val="00D061F4"/>
    <w:rsid w:val="00D06C21"/>
    <w:rsid w:val="00D1010C"/>
    <w:rsid w:val="00D22008"/>
    <w:rsid w:val="00D27AB9"/>
    <w:rsid w:val="00D30185"/>
    <w:rsid w:val="00D34CC1"/>
    <w:rsid w:val="00D42C33"/>
    <w:rsid w:val="00D45422"/>
    <w:rsid w:val="00D704F5"/>
    <w:rsid w:val="00D709D1"/>
    <w:rsid w:val="00DD2856"/>
    <w:rsid w:val="00DD28D8"/>
    <w:rsid w:val="00DE2395"/>
    <w:rsid w:val="00DF1C3E"/>
    <w:rsid w:val="00E00AF0"/>
    <w:rsid w:val="00E03C10"/>
    <w:rsid w:val="00E061ED"/>
    <w:rsid w:val="00E52A18"/>
    <w:rsid w:val="00E55E67"/>
    <w:rsid w:val="00E62EBF"/>
    <w:rsid w:val="00E80D75"/>
    <w:rsid w:val="00EA0248"/>
    <w:rsid w:val="00EA34CF"/>
    <w:rsid w:val="00EC5BBC"/>
    <w:rsid w:val="00ED022A"/>
    <w:rsid w:val="00EE3413"/>
    <w:rsid w:val="00EE57C6"/>
    <w:rsid w:val="00EF0CE9"/>
    <w:rsid w:val="00EF2FEF"/>
    <w:rsid w:val="00EF3C36"/>
    <w:rsid w:val="00F079ED"/>
    <w:rsid w:val="00F22A52"/>
    <w:rsid w:val="00F265AF"/>
    <w:rsid w:val="00F33DC6"/>
    <w:rsid w:val="00F43391"/>
    <w:rsid w:val="00F45271"/>
    <w:rsid w:val="00F52760"/>
    <w:rsid w:val="00F53EED"/>
    <w:rsid w:val="00F61411"/>
    <w:rsid w:val="00F80DE4"/>
    <w:rsid w:val="00FC16EE"/>
    <w:rsid w:val="00FC3B29"/>
    <w:rsid w:val="00FE4276"/>
    <w:rsid w:val="00FF61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60"/>
        <w:ind w:left="352" w:hanging="284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162D4"/>
    <w:pPr>
      <w:spacing w:after="0"/>
      <w:ind w:left="0" w:firstLine="0"/>
    </w:pPr>
    <w:rPr>
      <w:rFonts w:ascii="Times New Roman" w:eastAsia="SimSun" w:hAnsi="Times New Roman" w:cs="Times New Roman"/>
      <w:kern w:val="2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E4276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FE4276"/>
    <w:rPr>
      <w:rFonts w:ascii="Times New Roman" w:eastAsia="SimSun" w:hAnsi="Times New Roman" w:cs="Times New Roman"/>
      <w:kern w:val="2"/>
      <w:sz w:val="20"/>
      <w:szCs w:val="20"/>
      <w:lang w:eastAsia="ru-RU"/>
    </w:rPr>
  </w:style>
  <w:style w:type="paragraph" w:styleId="a5">
    <w:name w:val="footer"/>
    <w:basedOn w:val="a"/>
    <w:link w:val="a6"/>
    <w:uiPriority w:val="99"/>
    <w:unhideWhenUsed/>
    <w:rsid w:val="00FE4276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FE4276"/>
    <w:rPr>
      <w:rFonts w:ascii="Times New Roman" w:eastAsia="SimSun" w:hAnsi="Times New Roman" w:cs="Times New Roman"/>
      <w:kern w:val="2"/>
      <w:sz w:val="20"/>
      <w:szCs w:val="20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FE4276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E4276"/>
    <w:rPr>
      <w:rFonts w:ascii="Tahoma" w:eastAsia="SimSun" w:hAnsi="Tahoma" w:cs="Tahoma"/>
      <w:kern w:val="2"/>
      <w:sz w:val="16"/>
      <w:szCs w:val="16"/>
      <w:lang w:eastAsia="ru-RU"/>
    </w:rPr>
  </w:style>
  <w:style w:type="paragraph" w:styleId="a9">
    <w:name w:val="List Paragraph"/>
    <w:basedOn w:val="a"/>
    <w:uiPriority w:val="34"/>
    <w:qFormat/>
    <w:rsid w:val="000A7820"/>
    <w:pPr>
      <w:ind w:left="720"/>
      <w:contextualSpacing/>
    </w:pPr>
  </w:style>
  <w:style w:type="table" w:styleId="aa">
    <w:name w:val="Table Grid"/>
    <w:basedOn w:val="a1"/>
    <w:uiPriority w:val="59"/>
    <w:rsid w:val="00E061ED"/>
    <w:pPr>
      <w:spacing w:after="0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a"/>
    <w:rsid w:val="00414443"/>
    <w:pPr>
      <w:spacing w:after="0"/>
      <w:ind w:left="0" w:firstLine="0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60"/>
        <w:ind w:left="352" w:hanging="284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162D4"/>
    <w:pPr>
      <w:spacing w:after="0"/>
      <w:ind w:left="0" w:firstLine="0"/>
    </w:pPr>
    <w:rPr>
      <w:rFonts w:ascii="Times New Roman" w:eastAsia="SimSun" w:hAnsi="Times New Roman" w:cs="Times New Roman"/>
      <w:kern w:val="2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E4276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FE4276"/>
    <w:rPr>
      <w:rFonts w:ascii="Times New Roman" w:eastAsia="SimSun" w:hAnsi="Times New Roman" w:cs="Times New Roman"/>
      <w:kern w:val="2"/>
      <w:sz w:val="20"/>
      <w:szCs w:val="20"/>
      <w:lang w:eastAsia="ru-RU"/>
    </w:rPr>
  </w:style>
  <w:style w:type="paragraph" w:styleId="a5">
    <w:name w:val="footer"/>
    <w:basedOn w:val="a"/>
    <w:link w:val="a6"/>
    <w:uiPriority w:val="99"/>
    <w:unhideWhenUsed/>
    <w:rsid w:val="00FE4276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FE4276"/>
    <w:rPr>
      <w:rFonts w:ascii="Times New Roman" w:eastAsia="SimSun" w:hAnsi="Times New Roman" w:cs="Times New Roman"/>
      <w:kern w:val="2"/>
      <w:sz w:val="20"/>
      <w:szCs w:val="20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FE4276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E4276"/>
    <w:rPr>
      <w:rFonts w:ascii="Tahoma" w:eastAsia="SimSun" w:hAnsi="Tahoma" w:cs="Tahoma"/>
      <w:kern w:val="2"/>
      <w:sz w:val="16"/>
      <w:szCs w:val="16"/>
      <w:lang w:eastAsia="ru-RU"/>
    </w:rPr>
  </w:style>
  <w:style w:type="paragraph" w:styleId="a9">
    <w:name w:val="List Paragraph"/>
    <w:basedOn w:val="a"/>
    <w:uiPriority w:val="34"/>
    <w:qFormat/>
    <w:rsid w:val="000A7820"/>
    <w:pPr>
      <w:ind w:left="720"/>
      <w:contextualSpacing/>
    </w:pPr>
  </w:style>
  <w:style w:type="table" w:styleId="aa">
    <w:name w:val="Table Grid"/>
    <w:basedOn w:val="a1"/>
    <w:uiPriority w:val="59"/>
    <w:rsid w:val="00E061ED"/>
    <w:pPr>
      <w:spacing w:after="0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a"/>
    <w:rsid w:val="00414443"/>
    <w:pPr>
      <w:spacing w:after="0"/>
      <w:ind w:left="0" w:firstLine="0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27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324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09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24" Type="http://schemas.openxmlformats.org/officeDocument/2006/relationships/image" Target="media/image16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header" Target="header2.xml"/><Relationship Id="rId30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tif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9.tif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8.tif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8.tif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4F2C0A6-46E2-4331-983E-D59CB95A98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154</TotalTime>
  <Pages>4</Pages>
  <Words>767</Words>
  <Characters>4372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techwrit</dc:creator>
  <cp:keywords/>
  <dc:description/>
  <cp:lastModifiedBy>o.sazanova</cp:lastModifiedBy>
  <cp:revision>33</cp:revision>
  <cp:lastPrinted>2014-07-07T06:05:00Z</cp:lastPrinted>
  <dcterms:created xsi:type="dcterms:W3CDTF">2014-06-25T12:07:00Z</dcterms:created>
  <dcterms:modified xsi:type="dcterms:W3CDTF">2014-09-02T08:36:00Z</dcterms:modified>
</cp:coreProperties>
</file>